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C5776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914171F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  <w:r w:rsidRPr="008454E1">
        <w:rPr>
          <w:sz w:val="28"/>
          <w:szCs w:val="28"/>
        </w:rPr>
        <w:t>высшего образования</w:t>
      </w:r>
    </w:p>
    <w:p w14:paraId="32C7BE27" w14:textId="77777777" w:rsidR="002036CF" w:rsidRPr="008454E1" w:rsidRDefault="002036CF" w:rsidP="002036CF">
      <w:pPr>
        <w:spacing w:line="276" w:lineRule="auto"/>
        <w:jc w:val="center"/>
        <w:rPr>
          <w:sz w:val="28"/>
          <w:szCs w:val="28"/>
        </w:rPr>
      </w:pPr>
    </w:p>
    <w:p w14:paraId="33D6B95B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 xml:space="preserve">«ФИНАНСОВЫЙ УНИВЕРСИТЕТ </w:t>
      </w:r>
    </w:p>
    <w:p w14:paraId="4F91B412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>ПРИ ПРАВИТЕЛЬСТВЕ РОССИЙСКОЙ ФЕДЕРАЦИИ»</w:t>
      </w:r>
    </w:p>
    <w:p w14:paraId="23B5F27A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8454E1">
        <w:rPr>
          <w:b/>
          <w:bCs/>
          <w:sz w:val="28"/>
          <w:szCs w:val="28"/>
        </w:rPr>
        <w:t>(Финансовый университет)</w:t>
      </w:r>
    </w:p>
    <w:p w14:paraId="1624074B" w14:textId="77777777" w:rsidR="002036CF" w:rsidRPr="008454E1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7F387AF8" w14:textId="7D5891B5" w:rsidR="002036CF" w:rsidRDefault="00E8384C" w:rsidP="00A946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2036CF">
        <w:rPr>
          <w:b/>
          <w:bCs/>
          <w:sz w:val="28"/>
          <w:szCs w:val="28"/>
        </w:rPr>
        <w:t xml:space="preserve"> и</w:t>
      </w:r>
      <w:r w:rsidR="002036CF" w:rsidRPr="00466855">
        <w:rPr>
          <w:b/>
          <w:bCs/>
          <w:sz w:val="28"/>
          <w:szCs w:val="28"/>
        </w:rPr>
        <w:t>нформационн</w:t>
      </w:r>
      <w:r w:rsidR="002036CF">
        <w:rPr>
          <w:b/>
          <w:bCs/>
          <w:sz w:val="28"/>
          <w:szCs w:val="28"/>
        </w:rPr>
        <w:t>ой</w:t>
      </w:r>
      <w:r w:rsidR="002036CF" w:rsidRPr="00466855">
        <w:rPr>
          <w:b/>
          <w:bCs/>
          <w:sz w:val="28"/>
          <w:szCs w:val="28"/>
        </w:rPr>
        <w:t xml:space="preserve"> безопасност</w:t>
      </w:r>
      <w:r w:rsidR="002036CF">
        <w:rPr>
          <w:b/>
          <w:bCs/>
          <w:sz w:val="28"/>
          <w:szCs w:val="28"/>
        </w:rPr>
        <w:t>и</w:t>
      </w:r>
    </w:p>
    <w:p w14:paraId="34D27B2C" w14:textId="77911A4D" w:rsidR="002036CF" w:rsidRPr="008454E1" w:rsidRDefault="002036CF" w:rsidP="00A946D4">
      <w:pPr>
        <w:jc w:val="center"/>
        <w:rPr>
          <w:b/>
          <w:bCs/>
          <w:sz w:val="28"/>
          <w:szCs w:val="28"/>
        </w:rPr>
      </w:pPr>
      <w:r w:rsidRPr="00534082">
        <w:rPr>
          <w:b/>
          <w:bCs/>
          <w:sz w:val="28"/>
          <w:szCs w:val="28"/>
        </w:rPr>
        <w:t>Факультет</w:t>
      </w:r>
      <w:r w:rsidR="006C060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информационных технологий и анализа больших данных</w:t>
      </w:r>
    </w:p>
    <w:p w14:paraId="09CC233A" w14:textId="77777777" w:rsidR="00AA5400" w:rsidRDefault="00AA5400" w:rsidP="00AA5400">
      <w:pPr>
        <w:spacing w:line="276" w:lineRule="auto"/>
        <w:jc w:val="center"/>
        <w:rPr>
          <w:b/>
          <w:bCs/>
          <w:sz w:val="28"/>
          <w:szCs w:val="28"/>
        </w:rPr>
      </w:pPr>
      <w:r w:rsidRPr="00AA5400">
        <w:rPr>
          <w:b/>
          <w:bCs/>
          <w:sz w:val="28"/>
          <w:szCs w:val="28"/>
        </w:rPr>
        <w:t xml:space="preserve">                                 </w:t>
      </w:r>
    </w:p>
    <w:p w14:paraId="77700C2F" w14:textId="77777777" w:rsidR="002036CF" w:rsidRPr="008E03B6" w:rsidRDefault="00AA5400" w:rsidP="00AA5400">
      <w:pPr>
        <w:spacing w:line="276" w:lineRule="auto"/>
        <w:jc w:val="center"/>
        <w:rPr>
          <w:b/>
          <w:bCs/>
          <w:sz w:val="28"/>
          <w:szCs w:val="28"/>
        </w:rPr>
      </w:pPr>
      <w:r w:rsidRPr="00F60381">
        <w:rPr>
          <w:b/>
          <w:bCs/>
          <w:sz w:val="28"/>
          <w:szCs w:val="28"/>
        </w:rPr>
        <w:t xml:space="preserve">                               </w:t>
      </w:r>
      <w:r w:rsidRPr="00AA5400">
        <w:rPr>
          <w:b/>
          <w:bCs/>
          <w:sz w:val="28"/>
          <w:szCs w:val="28"/>
        </w:rPr>
        <w:t xml:space="preserve">    </w:t>
      </w:r>
      <w:r w:rsidR="002036CF" w:rsidRPr="008E03B6">
        <w:rPr>
          <w:b/>
          <w:bCs/>
          <w:sz w:val="28"/>
          <w:szCs w:val="28"/>
        </w:rPr>
        <w:t>УТВЕРЖДАЮ</w:t>
      </w:r>
    </w:p>
    <w:p w14:paraId="2090560C" w14:textId="77777777" w:rsidR="00AA5400" w:rsidRDefault="00AA5400" w:rsidP="00A946D4">
      <w:pPr>
        <w:spacing w:line="360" w:lineRule="auto"/>
        <w:jc w:val="center"/>
        <w:rPr>
          <w:sz w:val="28"/>
          <w:szCs w:val="28"/>
        </w:rPr>
      </w:pPr>
      <w:r w:rsidRPr="00AA5400">
        <w:rPr>
          <w:sz w:val="28"/>
          <w:szCs w:val="28"/>
        </w:rPr>
        <w:t xml:space="preserve">                                               </w:t>
      </w:r>
      <w:r w:rsidR="002036CF" w:rsidRPr="008E03B6">
        <w:rPr>
          <w:sz w:val="28"/>
          <w:szCs w:val="28"/>
        </w:rPr>
        <w:t xml:space="preserve">Проректор по учебной </w:t>
      </w:r>
    </w:p>
    <w:p w14:paraId="5C41BE49" w14:textId="77777777" w:rsidR="002036CF" w:rsidRPr="008E03B6" w:rsidRDefault="00AA5400" w:rsidP="00A946D4">
      <w:pPr>
        <w:spacing w:line="360" w:lineRule="auto"/>
        <w:jc w:val="center"/>
        <w:rPr>
          <w:sz w:val="28"/>
          <w:szCs w:val="28"/>
        </w:rPr>
      </w:pPr>
      <w:r w:rsidRPr="00AA5400">
        <w:rPr>
          <w:sz w:val="28"/>
          <w:szCs w:val="28"/>
        </w:rPr>
        <w:t xml:space="preserve">                                               </w:t>
      </w:r>
      <w:r w:rsidR="002036CF" w:rsidRPr="008E03B6">
        <w:rPr>
          <w:sz w:val="28"/>
          <w:szCs w:val="28"/>
        </w:rPr>
        <w:t>и методической работе</w:t>
      </w:r>
    </w:p>
    <w:p w14:paraId="612DCBA3" w14:textId="77777777" w:rsidR="002036CF" w:rsidRPr="005F0E4A" w:rsidRDefault="00AA5400" w:rsidP="00A946D4">
      <w:pPr>
        <w:spacing w:line="360" w:lineRule="auto"/>
        <w:rPr>
          <w:sz w:val="28"/>
          <w:szCs w:val="28"/>
        </w:rPr>
      </w:pPr>
      <w:r w:rsidRPr="00AA5400">
        <w:rPr>
          <w:sz w:val="28"/>
          <w:szCs w:val="28"/>
        </w:rPr>
        <w:t xml:space="preserve"> </w:t>
      </w:r>
      <w:r w:rsidRPr="00F60381">
        <w:rPr>
          <w:sz w:val="28"/>
          <w:szCs w:val="28"/>
        </w:rPr>
        <w:t xml:space="preserve">                                                                          </w:t>
      </w:r>
      <w:r w:rsidR="002036CF" w:rsidRPr="005F0E4A">
        <w:rPr>
          <w:sz w:val="28"/>
          <w:szCs w:val="28"/>
        </w:rPr>
        <w:t>____________Е.А. Каменева</w:t>
      </w:r>
    </w:p>
    <w:p w14:paraId="34EA133E" w14:textId="16CAC45F" w:rsidR="002036CF" w:rsidRPr="008E03B6" w:rsidRDefault="00AA5400" w:rsidP="00A946D4">
      <w:pPr>
        <w:spacing w:line="360" w:lineRule="auto"/>
        <w:jc w:val="center"/>
        <w:rPr>
          <w:sz w:val="28"/>
          <w:szCs w:val="28"/>
        </w:rPr>
      </w:pPr>
      <w:r w:rsidRPr="00F60381">
        <w:rPr>
          <w:sz w:val="28"/>
          <w:szCs w:val="28"/>
        </w:rPr>
        <w:t xml:space="preserve">                                   </w:t>
      </w:r>
      <w:r w:rsidR="000C7BF5">
        <w:rPr>
          <w:sz w:val="28"/>
          <w:szCs w:val="28"/>
        </w:rPr>
        <w:t xml:space="preserve">       </w:t>
      </w:r>
      <w:r w:rsidRPr="00F60381">
        <w:rPr>
          <w:sz w:val="28"/>
          <w:szCs w:val="28"/>
        </w:rPr>
        <w:t xml:space="preserve"> </w:t>
      </w:r>
      <w:r w:rsidR="002036CF" w:rsidRPr="008E03B6">
        <w:rPr>
          <w:sz w:val="28"/>
          <w:szCs w:val="28"/>
        </w:rPr>
        <w:t>«</w:t>
      </w:r>
      <w:r w:rsidR="00D23A4E">
        <w:rPr>
          <w:sz w:val="28"/>
          <w:szCs w:val="28"/>
        </w:rPr>
        <w:t>05»</w:t>
      </w:r>
      <w:r w:rsidR="00D23A4E" w:rsidRPr="00D23A4E">
        <w:rPr>
          <w:rFonts w:eastAsia="Times New Roman"/>
          <w:bCs/>
          <w:sz w:val="28"/>
          <w:szCs w:val="28"/>
        </w:rPr>
        <w:t xml:space="preserve"> </w:t>
      </w:r>
      <w:r w:rsidR="00D23A4E">
        <w:rPr>
          <w:rFonts w:eastAsia="Times New Roman"/>
          <w:bCs/>
          <w:sz w:val="28"/>
          <w:szCs w:val="28"/>
        </w:rPr>
        <w:t>ноября</w:t>
      </w:r>
      <w:r w:rsidR="002036CF">
        <w:rPr>
          <w:sz w:val="28"/>
          <w:szCs w:val="28"/>
        </w:rPr>
        <w:t xml:space="preserve"> </w:t>
      </w:r>
      <w:r w:rsidR="002036CF" w:rsidRPr="008E03B6">
        <w:rPr>
          <w:sz w:val="28"/>
          <w:szCs w:val="28"/>
        </w:rPr>
        <w:t>202</w:t>
      </w:r>
      <w:r w:rsidR="00E8384C">
        <w:rPr>
          <w:sz w:val="28"/>
          <w:szCs w:val="28"/>
        </w:rPr>
        <w:t>4</w:t>
      </w:r>
      <w:r w:rsidR="002036CF" w:rsidRPr="008E03B6">
        <w:rPr>
          <w:sz w:val="28"/>
          <w:szCs w:val="28"/>
        </w:rPr>
        <w:t xml:space="preserve"> г.</w:t>
      </w:r>
    </w:p>
    <w:p w14:paraId="12F10200" w14:textId="77777777" w:rsidR="002036CF" w:rsidRPr="008454E1" w:rsidRDefault="002036CF" w:rsidP="002036CF">
      <w:pPr>
        <w:spacing w:line="276" w:lineRule="auto"/>
        <w:rPr>
          <w:b/>
          <w:bCs/>
          <w:sz w:val="28"/>
          <w:szCs w:val="28"/>
        </w:rPr>
      </w:pPr>
    </w:p>
    <w:p w14:paraId="42E6709F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1D7B6D90" w14:textId="77777777" w:rsidR="00AA5400" w:rsidRDefault="00AA5400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2326F313" w14:textId="690C9E54" w:rsidR="002036CF" w:rsidRPr="00FB009D" w:rsidRDefault="00E8384C" w:rsidP="00E8384C">
      <w:pPr>
        <w:tabs>
          <w:tab w:val="center" w:pos="4961"/>
          <w:tab w:val="left" w:pos="7290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2036CF">
        <w:rPr>
          <w:b/>
          <w:bCs/>
          <w:sz w:val="28"/>
          <w:szCs w:val="28"/>
        </w:rPr>
        <w:t>Низамов А. Ж.</w:t>
      </w:r>
      <w:r>
        <w:rPr>
          <w:b/>
          <w:bCs/>
          <w:sz w:val="28"/>
          <w:szCs w:val="28"/>
        </w:rPr>
        <w:t xml:space="preserve">, </w:t>
      </w:r>
      <w:r w:rsidR="00FB009D">
        <w:rPr>
          <w:b/>
          <w:bCs/>
          <w:sz w:val="28"/>
          <w:szCs w:val="28"/>
        </w:rPr>
        <w:t>Коннова И.Г.</w:t>
      </w:r>
      <w:r>
        <w:rPr>
          <w:b/>
          <w:bCs/>
          <w:sz w:val="28"/>
          <w:szCs w:val="28"/>
        </w:rPr>
        <w:t>, Лав</w:t>
      </w:r>
      <w:bookmarkStart w:id="0" w:name="_GoBack"/>
      <w:bookmarkEnd w:id="0"/>
      <w:r>
        <w:rPr>
          <w:b/>
          <w:bCs/>
          <w:sz w:val="28"/>
          <w:szCs w:val="28"/>
        </w:rPr>
        <w:t>риненко М.М.</w:t>
      </w:r>
    </w:p>
    <w:p w14:paraId="2847D780" w14:textId="77777777" w:rsidR="002036CF" w:rsidRPr="00B97903" w:rsidRDefault="002036CF" w:rsidP="002036CF">
      <w:pPr>
        <w:spacing w:line="276" w:lineRule="auto"/>
        <w:jc w:val="center"/>
        <w:rPr>
          <w:b/>
          <w:bCs/>
          <w:sz w:val="32"/>
          <w:szCs w:val="32"/>
        </w:rPr>
      </w:pPr>
      <w:r w:rsidRPr="004333C9">
        <w:rPr>
          <w:b/>
          <w:sz w:val="32"/>
          <w:szCs w:val="32"/>
        </w:rPr>
        <w:t>Электроника и схемотехника</w:t>
      </w:r>
    </w:p>
    <w:p w14:paraId="79F2D67E" w14:textId="77777777" w:rsidR="0004113B" w:rsidRDefault="0004113B" w:rsidP="0004113B">
      <w:pPr>
        <w:spacing w:line="276" w:lineRule="auto"/>
        <w:jc w:val="center"/>
        <w:rPr>
          <w:b/>
          <w:bCs/>
          <w:sz w:val="28"/>
          <w:szCs w:val="28"/>
        </w:rPr>
      </w:pPr>
    </w:p>
    <w:p w14:paraId="7A5B2E62" w14:textId="0257B622" w:rsidR="0004113B" w:rsidRPr="008454E1" w:rsidRDefault="0004113B" w:rsidP="0004113B">
      <w:pPr>
        <w:spacing w:line="276" w:lineRule="auto"/>
        <w:jc w:val="center"/>
        <w:rPr>
          <w:b/>
          <w:bCs/>
          <w:sz w:val="28"/>
          <w:szCs w:val="28"/>
        </w:rPr>
      </w:pPr>
      <w:r w:rsidRPr="0004113B">
        <w:rPr>
          <w:b/>
          <w:bCs/>
          <w:sz w:val="28"/>
          <w:szCs w:val="28"/>
        </w:rPr>
        <w:t xml:space="preserve">Рабочая программа дисциплины </w:t>
      </w:r>
    </w:p>
    <w:p w14:paraId="48C7E105" w14:textId="77777777" w:rsidR="002036CF" w:rsidRPr="00052F5A" w:rsidRDefault="002036CF" w:rsidP="002036CF">
      <w:pPr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для студентов, обучающихся по направлению подготовки</w:t>
      </w:r>
    </w:p>
    <w:p w14:paraId="37105FA6" w14:textId="77777777" w:rsidR="002036CF" w:rsidRPr="00052F5A" w:rsidRDefault="002036CF" w:rsidP="002036CF">
      <w:pPr>
        <w:tabs>
          <w:tab w:val="left" w:pos="8364"/>
        </w:tabs>
        <w:spacing w:line="269" w:lineRule="auto"/>
        <w:jc w:val="center"/>
        <w:rPr>
          <w:sz w:val="28"/>
          <w:szCs w:val="28"/>
        </w:rPr>
      </w:pPr>
      <w:r w:rsidRPr="00052F5A">
        <w:rPr>
          <w:sz w:val="28"/>
          <w:szCs w:val="28"/>
        </w:rPr>
        <w:t>10.03.01 Информационная безопасность,</w:t>
      </w:r>
    </w:p>
    <w:p w14:paraId="0A322D30" w14:textId="77777777" w:rsidR="002036CF" w:rsidRPr="00052F5A" w:rsidRDefault="002036CF" w:rsidP="002036CF">
      <w:pPr>
        <w:tabs>
          <w:tab w:val="left" w:pos="8364"/>
        </w:tabs>
        <w:spacing w:line="269" w:lineRule="auto"/>
        <w:jc w:val="center"/>
        <w:rPr>
          <w:sz w:val="28"/>
          <w:szCs w:val="28"/>
        </w:rPr>
      </w:pPr>
      <w:r w:rsidRPr="00052F5A">
        <w:rPr>
          <w:sz w:val="28"/>
          <w:szCs w:val="28"/>
        </w:rPr>
        <w:t xml:space="preserve">образовательная программа </w:t>
      </w:r>
    </w:p>
    <w:p w14:paraId="41FC41A9" w14:textId="75DE36F4" w:rsidR="002036CF" w:rsidRPr="00052F5A" w:rsidRDefault="00AA5400" w:rsidP="002036CF">
      <w:pPr>
        <w:spacing w:line="271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036CF" w:rsidRPr="00052F5A">
        <w:rPr>
          <w:sz w:val="28"/>
          <w:szCs w:val="28"/>
        </w:rPr>
        <w:t xml:space="preserve">Безопасность автоматизированных систем </w:t>
      </w:r>
      <w:r w:rsidR="002036CF">
        <w:rPr>
          <w:sz w:val="28"/>
          <w:szCs w:val="28"/>
        </w:rPr>
        <w:t xml:space="preserve">в </w:t>
      </w:r>
      <w:r w:rsidR="000C7BF5" w:rsidRPr="000C7BF5">
        <w:rPr>
          <w:sz w:val="28"/>
          <w:szCs w:val="28"/>
        </w:rPr>
        <w:t xml:space="preserve">кредитно-финансовой </w:t>
      </w:r>
      <w:r w:rsidR="002036CF">
        <w:rPr>
          <w:sz w:val="28"/>
          <w:szCs w:val="28"/>
        </w:rPr>
        <w:t>сфере</w:t>
      </w:r>
      <w:r>
        <w:rPr>
          <w:sz w:val="28"/>
          <w:szCs w:val="28"/>
        </w:rPr>
        <w:t>»</w:t>
      </w:r>
    </w:p>
    <w:p w14:paraId="056FC538" w14:textId="77777777" w:rsidR="002036CF" w:rsidRDefault="002036CF" w:rsidP="002036CF">
      <w:pPr>
        <w:spacing w:line="276" w:lineRule="auto"/>
        <w:jc w:val="center"/>
        <w:rPr>
          <w:i/>
          <w:iCs/>
          <w:sz w:val="28"/>
          <w:szCs w:val="28"/>
        </w:rPr>
      </w:pPr>
    </w:p>
    <w:p w14:paraId="553EEB4F" w14:textId="77777777" w:rsidR="00AA5400" w:rsidRDefault="00AA5400" w:rsidP="00A946D4">
      <w:pPr>
        <w:rPr>
          <w:i/>
          <w:iCs/>
          <w:sz w:val="28"/>
          <w:szCs w:val="28"/>
        </w:rPr>
      </w:pPr>
    </w:p>
    <w:p w14:paraId="69D6112F" w14:textId="77777777" w:rsidR="002036CF" w:rsidRPr="00052F5A" w:rsidRDefault="002036CF" w:rsidP="002036CF">
      <w:pPr>
        <w:jc w:val="center"/>
        <w:rPr>
          <w:i/>
          <w:iCs/>
          <w:sz w:val="28"/>
          <w:szCs w:val="28"/>
        </w:rPr>
      </w:pPr>
      <w:bookmarkStart w:id="1" w:name="_Hlk167268659"/>
      <w:r w:rsidRPr="00052F5A">
        <w:rPr>
          <w:i/>
          <w:iCs/>
          <w:sz w:val="28"/>
          <w:szCs w:val="28"/>
        </w:rPr>
        <w:t>Рекомендовано Ученым советом Факультета</w:t>
      </w:r>
    </w:p>
    <w:p w14:paraId="545E2FF5" w14:textId="77777777" w:rsidR="002036CF" w:rsidRPr="00052F5A" w:rsidRDefault="002036CF" w:rsidP="002036CF">
      <w:pPr>
        <w:jc w:val="center"/>
        <w:rPr>
          <w:i/>
          <w:iCs/>
          <w:sz w:val="28"/>
          <w:szCs w:val="28"/>
        </w:rPr>
      </w:pPr>
      <w:r w:rsidRPr="00052F5A">
        <w:rPr>
          <w:i/>
          <w:iCs/>
          <w:sz w:val="28"/>
          <w:szCs w:val="28"/>
        </w:rPr>
        <w:t>информационны</w:t>
      </w:r>
      <w:r>
        <w:rPr>
          <w:i/>
          <w:iCs/>
          <w:sz w:val="28"/>
          <w:szCs w:val="28"/>
        </w:rPr>
        <w:t>х</w:t>
      </w:r>
      <w:r w:rsidRPr="00052F5A">
        <w:rPr>
          <w:i/>
          <w:iCs/>
          <w:sz w:val="28"/>
          <w:szCs w:val="28"/>
        </w:rPr>
        <w:t xml:space="preserve"> технологи</w:t>
      </w:r>
      <w:r>
        <w:rPr>
          <w:i/>
          <w:iCs/>
          <w:sz w:val="28"/>
          <w:szCs w:val="28"/>
        </w:rPr>
        <w:t>й</w:t>
      </w:r>
      <w:r w:rsidRPr="00052F5A">
        <w:rPr>
          <w:i/>
          <w:iCs/>
          <w:sz w:val="28"/>
          <w:szCs w:val="28"/>
        </w:rPr>
        <w:t xml:space="preserve"> и анализ</w:t>
      </w:r>
      <w:r>
        <w:rPr>
          <w:i/>
          <w:iCs/>
          <w:sz w:val="28"/>
          <w:szCs w:val="28"/>
        </w:rPr>
        <w:t>а</w:t>
      </w:r>
      <w:r w:rsidRPr="00052F5A">
        <w:rPr>
          <w:i/>
          <w:iCs/>
          <w:sz w:val="28"/>
          <w:szCs w:val="28"/>
        </w:rPr>
        <w:t xml:space="preserve"> больших данных</w:t>
      </w:r>
    </w:p>
    <w:p w14:paraId="3C62BBD2" w14:textId="0E4B2B3C" w:rsidR="002036CF" w:rsidRPr="00534082" w:rsidRDefault="002036CF" w:rsidP="00AA5400">
      <w:pPr>
        <w:jc w:val="center"/>
        <w:rPr>
          <w:i/>
          <w:iCs/>
          <w:sz w:val="28"/>
          <w:szCs w:val="28"/>
        </w:rPr>
      </w:pPr>
      <w:r w:rsidRPr="00534082">
        <w:rPr>
          <w:sz w:val="28"/>
          <w:szCs w:val="28"/>
        </w:rPr>
        <w:t>(</w:t>
      </w:r>
      <w:r w:rsidRPr="00534082">
        <w:rPr>
          <w:i/>
          <w:iCs/>
          <w:sz w:val="28"/>
          <w:szCs w:val="28"/>
        </w:rPr>
        <w:t xml:space="preserve">протокол </w:t>
      </w:r>
      <w:r w:rsidR="00CB128E" w:rsidRPr="00534082">
        <w:rPr>
          <w:i/>
          <w:iCs/>
          <w:sz w:val="28"/>
          <w:szCs w:val="28"/>
        </w:rPr>
        <w:t>от</w:t>
      </w:r>
      <w:r w:rsidR="00CB128E">
        <w:rPr>
          <w:i/>
          <w:iCs/>
          <w:sz w:val="28"/>
          <w:szCs w:val="28"/>
        </w:rPr>
        <w:t xml:space="preserve"> «21» мая </w:t>
      </w:r>
      <w:r w:rsidR="00CB128E" w:rsidRPr="00534082">
        <w:rPr>
          <w:i/>
          <w:iCs/>
          <w:sz w:val="28"/>
          <w:szCs w:val="28"/>
        </w:rPr>
        <w:t>202</w:t>
      </w:r>
      <w:r w:rsidR="00CB128E">
        <w:rPr>
          <w:i/>
          <w:iCs/>
          <w:sz w:val="28"/>
          <w:szCs w:val="28"/>
        </w:rPr>
        <w:t>4</w:t>
      </w:r>
      <w:r w:rsidR="00CB128E" w:rsidRPr="00534082">
        <w:rPr>
          <w:i/>
          <w:iCs/>
          <w:sz w:val="28"/>
          <w:szCs w:val="28"/>
        </w:rPr>
        <w:t xml:space="preserve"> г </w:t>
      </w:r>
      <w:r w:rsidRPr="00534082">
        <w:rPr>
          <w:i/>
          <w:iCs/>
          <w:sz w:val="28"/>
          <w:szCs w:val="28"/>
        </w:rPr>
        <w:t>№</w:t>
      </w:r>
      <w:r w:rsidR="00CB128E">
        <w:rPr>
          <w:i/>
          <w:iCs/>
          <w:sz w:val="28"/>
          <w:szCs w:val="28"/>
        </w:rPr>
        <w:t xml:space="preserve"> 44</w:t>
      </w:r>
      <w:r w:rsidRPr="00534082">
        <w:rPr>
          <w:sz w:val="28"/>
          <w:szCs w:val="28"/>
        </w:rPr>
        <w:t>)</w:t>
      </w:r>
    </w:p>
    <w:p w14:paraId="6E98246A" w14:textId="77777777" w:rsidR="00E8384C" w:rsidRDefault="00E8384C" w:rsidP="002036CF">
      <w:pPr>
        <w:jc w:val="center"/>
        <w:rPr>
          <w:i/>
          <w:iCs/>
          <w:sz w:val="28"/>
          <w:szCs w:val="28"/>
        </w:rPr>
      </w:pPr>
    </w:p>
    <w:p w14:paraId="32CC3DC2" w14:textId="704B07F4" w:rsidR="002036CF" w:rsidRPr="00534082" w:rsidRDefault="002036CF" w:rsidP="002036CF">
      <w:pPr>
        <w:jc w:val="center"/>
        <w:rPr>
          <w:i/>
          <w:iCs/>
          <w:sz w:val="28"/>
          <w:szCs w:val="28"/>
        </w:rPr>
      </w:pPr>
      <w:r w:rsidRPr="00534082">
        <w:rPr>
          <w:i/>
          <w:iCs/>
          <w:sz w:val="28"/>
          <w:szCs w:val="28"/>
        </w:rPr>
        <w:t xml:space="preserve">Одобрено </w:t>
      </w:r>
      <w:r w:rsidR="00146A47">
        <w:rPr>
          <w:i/>
          <w:iCs/>
          <w:sz w:val="28"/>
          <w:szCs w:val="28"/>
        </w:rPr>
        <w:t xml:space="preserve">на </w:t>
      </w:r>
      <w:r w:rsidR="006C0606">
        <w:rPr>
          <w:i/>
          <w:iCs/>
          <w:sz w:val="28"/>
          <w:szCs w:val="28"/>
        </w:rPr>
        <w:t>заседани</w:t>
      </w:r>
      <w:r w:rsidR="00146A47">
        <w:rPr>
          <w:i/>
          <w:iCs/>
          <w:sz w:val="28"/>
          <w:szCs w:val="28"/>
        </w:rPr>
        <w:t>и</w:t>
      </w:r>
      <w:r w:rsidR="006C0606">
        <w:rPr>
          <w:i/>
          <w:iCs/>
          <w:sz w:val="28"/>
          <w:szCs w:val="28"/>
        </w:rPr>
        <w:t xml:space="preserve"> К</w:t>
      </w:r>
      <w:r w:rsidR="00E8384C">
        <w:rPr>
          <w:i/>
          <w:iCs/>
          <w:sz w:val="28"/>
          <w:szCs w:val="28"/>
        </w:rPr>
        <w:t>афед</w:t>
      </w:r>
      <w:r w:rsidR="006C0606">
        <w:rPr>
          <w:i/>
          <w:iCs/>
          <w:sz w:val="28"/>
          <w:szCs w:val="28"/>
        </w:rPr>
        <w:t>ры</w:t>
      </w:r>
      <w:r w:rsidR="00FC7FA8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информационной</w:t>
      </w:r>
      <w:r w:rsidR="00AA5400">
        <w:rPr>
          <w:i/>
          <w:iCs/>
          <w:sz w:val="28"/>
          <w:szCs w:val="28"/>
        </w:rPr>
        <w:t xml:space="preserve"> </w:t>
      </w:r>
      <w:r w:rsidRPr="00534082">
        <w:rPr>
          <w:i/>
          <w:iCs/>
          <w:sz w:val="28"/>
          <w:szCs w:val="28"/>
        </w:rPr>
        <w:t>безопасности</w:t>
      </w:r>
    </w:p>
    <w:p w14:paraId="606A067A" w14:textId="6F0BECD5" w:rsidR="002036CF" w:rsidRPr="00534082" w:rsidRDefault="002036CF" w:rsidP="002036CF">
      <w:pPr>
        <w:jc w:val="center"/>
        <w:rPr>
          <w:i/>
          <w:iCs/>
          <w:sz w:val="28"/>
          <w:szCs w:val="28"/>
        </w:rPr>
      </w:pPr>
      <w:r w:rsidRPr="00534082">
        <w:rPr>
          <w:i/>
          <w:iCs/>
          <w:sz w:val="28"/>
          <w:szCs w:val="28"/>
        </w:rPr>
        <w:t xml:space="preserve">(протокол </w:t>
      </w:r>
      <w:r w:rsidR="00CB128E" w:rsidRPr="00534082">
        <w:rPr>
          <w:i/>
          <w:iCs/>
          <w:sz w:val="28"/>
          <w:szCs w:val="28"/>
        </w:rPr>
        <w:t>от</w:t>
      </w:r>
      <w:r w:rsidR="00CB128E">
        <w:rPr>
          <w:i/>
          <w:iCs/>
          <w:sz w:val="28"/>
          <w:szCs w:val="28"/>
        </w:rPr>
        <w:t xml:space="preserve"> «25» апреля </w:t>
      </w:r>
      <w:r w:rsidR="00CB128E" w:rsidRPr="00534082">
        <w:rPr>
          <w:i/>
          <w:iCs/>
          <w:sz w:val="28"/>
          <w:szCs w:val="28"/>
        </w:rPr>
        <w:t>202</w:t>
      </w:r>
      <w:r w:rsidR="00CB128E">
        <w:rPr>
          <w:i/>
          <w:iCs/>
          <w:sz w:val="28"/>
          <w:szCs w:val="28"/>
        </w:rPr>
        <w:t>4</w:t>
      </w:r>
      <w:r w:rsidR="00CB128E" w:rsidRPr="00534082">
        <w:rPr>
          <w:i/>
          <w:iCs/>
          <w:sz w:val="28"/>
          <w:szCs w:val="28"/>
        </w:rPr>
        <w:t xml:space="preserve"> г. </w:t>
      </w:r>
      <w:r w:rsidRPr="00534082">
        <w:rPr>
          <w:i/>
          <w:iCs/>
          <w:sz w:val="28"/>
          <w:szCs w:val="28"/>
        </w:rPr>
        <w:t>№</w:t>
      </w:r>
      <w:r w:rsidR="00CB128E">
        <w:rPr>
          <w:i/>
          <w:iCs/>
          <w:sz w:val="28"/>
          <w:szCs w:val="28"/>
        </w:rPr>
        <w:t>3</w:t>
      </w:r>
      <w:r w:rsidR="00CB128E" w:rsidRPr="00534082">
        <w:rPr>
          <w:i/>
          <w:iCs/>
          <w:sz w:val="28"/>
          <w:szCs w:val="28"/>
        </w:rPr>
        <w:t>)</w:t>
      </w:r>
    </w:p>
    <w:bookmarkEnd w:id="1"/>
    <w:p w14:paraId="72037650" w14:textId="77777777" w:rsidR="00AA5400" w:rsidRDefault="00AA5400" w:rsidP="00A946D4">
      <w:pPr>
        <w:spacing w:line="276" w:lineRule="auto"/>
        <w:rPr>
          <w:b/>
          <w:bCs/>
          <w:sz w:val="28"/>
          <w:szCs w:val="28"/>
        </w:rPr>
      </w:pPr>
    </w:p>
    <w:p w14:paraId="414762CC" w14:textId="33A2E74C" w:rsidR="002036CF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103C227C" w14:textId="77777777" w:rsidR="00A946D4" w:rsidRDefault="00A946D4" w:rsidP="002036CF">
      <w:pPr>
        <w:spacing w:line="276" w:lineRule="auto"/>
        <w:jc w:val="center"/>
        <w:rPr>
          <w:b/>
          <w:bCs/>
          <w:sz w:val="28"/>
          <w:szCs w:val="28"/>
        </w:rPr>
      </w:pPr>
    </w:p>
    <w:p w14:paraId="6AA610A9" w14:textId="298D4709" w:rsidR="002036CF" w:rsidRDefault="002036CF" w:rsidP="002036CF">
      <w:pPr>
        <w:spacing w:line="276" w:lineRule="auto"/>
        <w:jc w:val="center"/>
        <w:rPr>
          <w:b/>
          <w:bCs/>
          <w:sz w:val="28"/>
          <w:szCs w:val="28"/>
        </w:rPr>
      </w:pPr>
      <w:r w:rsidRPr="009C68CF">
        <w:rPr>
          <w:b/>
          <w:bCs/>
          <w:sz w:val="28"/>
          <w:szCs w:val="28"/>
        </w:rPr>
        <w:t>Москва</w:t>
      </w:r>
      <w:r>
        <w:rPr>
          <w:b/>
          <w:bCs/>
          <w:sz w:val="28"/>
          <w:szCs w:val="28"/>
        </w:rPr>
        <w:t xml:space="preserve"> 202</w:t>
      </w:r>
      <w:r w:rsidR="00E8384C">
        <w:rPr>
          <w:b/>
          <w:bCs/>
          <w:sz w:val="28"/>
          <w:szCs w:val="28"/>
        </w:rPr>
        <w:t>4</w:t>
      </w:r>
    </w:p>
    <w:p w14:paraId="7FDA1A74" w14:textId="77777777" w:rsidR="002036CF" w:rsidRPr="00481002" w:rsidRDefault="002036CF" w:rsidP="002036CF">
      <w:pPr>
        <w:pageBreakBefore/>
        <w:tabs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240" w:line="276" w:lineRule="auto"/>
        <w:jc w:val="center"/>
        <w:rPr>
          <w:b/>
          <w:bCs/>
          <w:sz w:val="28"/>
          <w:szCs w:val="28"/>
        </w:rPr>
      </w:pPr>
      <w:r w:rsidRPr="004B3C60">
        <w:rPr>
          <w:b/>
          <w:bCs/>
          <w:sz w:val="28"/>
          <w:szCs w:val="28"/>
        </w:rPr>
        <w:lastRenderedPageBreak/>
        <w:t>СОДЕРЖАНИЕ</w:t>
      </w:r>
    </w:p>
    <w:p w14:paraId="297906A0" w14:textId="50DD1E07" w:rsidR="00FC7FA8" w:rsidRPr="00FC7FA8" w:rsidRDefault="002036C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fldChar w:fldCharType="begin"/>
      </w: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instrText>TOC \o "1-3" \h \z \u</w:instrText>
      </w:r>
      <w:r w:rsidRPr="00FC7FA8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fldChar w:fldCharType="separate"/>
      </w:r>
      <w:hyperlink w:anchor="_Toc160440561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Наименование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_Toc160440561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4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22FFE412" w14:textId="7D4DBA32" w:rsidR="00FC7FA8" w:rsidRPr="00FC7FA8" w:rsidRDefault="00135B6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2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2.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_Toc160440562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4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4DDD4601" w14:textId="06C7B5D4" w:rsidR="00FC7FA8" w:rsidRPr="00FC7FA8" w:rsidRDefault="00135B6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3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3.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Место дисциплины в структуре образовательной программы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_Toc160440563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5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3CD3686F" w14:textId="651D6A92" w:rsidR="00FC7FA8" w:rsidRPr="00FC7FA8" w:rsidRDefault="00135B6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4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4.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_Toc160440564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5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155A3C86" w14:textId="50C229E6" w:rsidR="00FC7FA8" w:rsidRPr="00FC7FA8" w:rsidRDefault="00135B6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5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_Toc160440565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41D09E1F" w14:textId="5B7F160A" w:rsidR="00FC7FA8" w:rsidRPr="00FC7FA8" w:rsidRDefault="00135B6F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6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5.1. Содержание дисциплины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_Toc160440566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6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7B4EE300" w14:textId="273ACFFB" w:rsidR="00FC7FA8" w:rsidRPr="00FC7FA8" w:rsidRDefault="00135B6F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7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5.2. Учебно-тематический план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_Toc160440567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9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1C676BBE" w14:textId="2057B905" w:rsidR="00FC7FA8" w:rsidRPr="00FC7FA8" w:rsidRDefault="00135B6F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68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5.3. Содержание семинаров, практических занятий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_Toc160440568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11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469D0B80" w14:textId="228CBCDA" w:rsidR="00FC7FA8" w:rsidRPr="00FC7FA8" w:rsidRDefault="00135B6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69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6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. Перечень учебно-методического обеспечения для самостоятельной работы обучающихся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_Toc160440569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12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11CEFF2D" w14:textId="0639C81C" w:rsidR="00FC7FA8" w:rsidRPr="00FC7FA8" w:rsidRDefault="00135B6F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0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_Toc160440570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12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4D201460" w14:textId="38B12F6E" w:rsidR="00FC7FA8" w:rsidRPr="00FC7FA8" w:rsidRDefault="00135B6F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1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_Toc160440571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14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262B3233" w14:textId="33E34AE7" w:rsidR="00FC7FA8" w:rsidRPr="00FC7FA8" w:rsidRDefault="00135B6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3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7.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_Toc160440573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16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62319A81" w14:textId="48010676" w:rsidR="00FC7FA8" w:rsidRPr="00FC7FA8" w:rsidRDefault="00135B6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4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8.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_Toc160440574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240127BF" w14:textId="40F1A7CE" w:rsidR="00FC7FA8" w:rsidRPr="00FC7FA8" w:rsidRDefault="00135B6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5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9.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kern w:val="32"/>
            <w:sz w:val="28"/>
            <w:szCs w:val="28"/>
          </w:rPr>
          <w:t>Перечень ресурсов информационно-телекоммуникационной сети «Интернет», необходимых</w:t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 xml:space="preserve"> для освоения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_Toc160440575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26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5B5E9EE8" w14:textId="766B3500" w:rsidR="00FC7FA8" w:rsidRPr="00FC7FA8" w:rsidRDefault="00135B6F" w:rsidP="00FC7FA8">
      <w:pPr>
        <w:pStyle w:val="12"/>
        <w:tabs>
          <w:tab w:val="clear" w:pos="9771"/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6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10.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_Toc160440576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27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5802FFEC" w14:textId="059196DE" w:rsidR="00FC7FA8" w:rsidRPr="00FC7FA8" w:rsidRDefault="00135B6F" w:rsidP="00FC7FA8">
      <w:pPr>
        <w:pStyle w:val="12"/>
        <w:tabs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77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11.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……………..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_Toc160440577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0620F22E" w14:textId="1533BDAF" w:rsidR="00FC7FA8" w:rsidRPr="00FC7FA8" w:rsidRDefault="00135B6F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8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11.1. Комплект лицензионного программного обеспечения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………………...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_Toc160440578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8F78256" w14:textId="1CC548A9" w:rsidR="00FC7FA8" w:rsidRPr="00FC7FA8" w:rsidRDefault="00135B6F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79" w:history="1"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>11.2. Современные профессиональные базы данных и информационные справочные системы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_Toc160440579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28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0A4FFCDB" w14:textId="15768A14" w:rsidR="00FC7FA8" w:rsidRPr="00FC7FA8" w:rsidRDefault="00135B6F" w:rsidP="00812C4D">
      <w:pPr>
        <w:pStyle w:val="21"/>
        <w:ind w:firstLine="0"/>
        <w:rPr>
          <w:rFonts w:ascii="Times New Roman" w:eastAsiaTheme="minorEastAsia" w:hAnsi="Times New Roman" w:cs="Times New Roman"/>
          <w:b w:val="0"/>
          <w:bCs w:val="0"/>
          <w:noProof/>
          <w:sz w:val="28"/>
          <w:szCs w:val="28"/>
        </w:rPr>
      </w:pPr>
      <w:hyperlink w:anchor="_Toc160440580" w:history="1">
        <w:r w:rsidR="00FC7FA8" w:rsidRPr="00FC7FA8">
          <w:rPr>
            <w:rStyle w:val="a3"/>
            <w:rFonts w:ascii="Times New Roman" w:hAnsi="Times New Roman"/>
            <w:b w:val="0"/>
            <w:iCs/>
            <w:noProof/>
            <w:sz w:val="28"/>
            <w:szCs w:val="28"/>
          </w:rPr>
          <w:t>11.3. Сертифицированные программные и аппаратные средства</w:t>
        </w:r>
        <w:r w:rsidR="00FC7FA8" w:rsidRPr="00FC7FA8">
          <w:rPr>
            <w:rStyle w:val="a3"/>
            <w:rFonts w:ascii="Times New Roman" w:hAnsi="Times New Roman"/>
            <w:b w:val="0"/>
            <w:noProof/>
            <w:sz w:val="28"/>
            <w:szCs w:val="28"/>
          </w:rPr>
          <w:t xml:space="preserve"> защиты информации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_Toc160440580 \h </w:instrTex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29</w:t>
        </w:r>
        <w:r w:rsidR="00FC7FA8" w:rsidRPr="00FC7FA8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14:paraId="39A40858" w14:textId="19B8BDA0" w:rsidR="00FC7FA8" w:rsidRPr="00FC7FA8" w:rsidRDefault="00135B6F" w:rsidP="00FC7FA8">
      <w:pPr>
        <w:pStyle w:val="12"/>
        <w:tabs>
          <w:tab w:val="right" w:leader="dot" w:pos="9922"/>
        </w:tabs>
        <w:spacing w:before="0" w:line="360" w:lineRule="auto"/>
        <w:rPr>
          <w:rFonts w:ascii="Times New Roman" w:eastAsiaTheme="minorEastAsia" w:hAnsi="Times New Roman" w:cs="Times New Roman"/>
          <w:b w:val="0"/>
          <w:bCs w:val="0"/>
          <w:i w:val="0"/>
          <w:iCs w:val="0"/>
          <w:noProof/>
          <w:sz w:val="28"/>
          <w:szCs w:val="28"/>
        </w:rPr>
      </w:pPr>
      <w:hyperlink w:anchor="_Toc160440581" w:history="1"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12.</w:t>
        </w:r>
        <w:r w:rsidR="00FC7FA8" w:rsidRPr="00FC7FA8">
          <w:rPr>
            <w:rFonts w:ascii="Times New Roman" w:eastAsiaTheme="minorEastAsia" w:hAnsi="Times New Roman" w:cs="Times New Roman"/>
            <w:b w:val="0"/>
            <w:bCs w:val="0"/>
            <w:i w:val="0"/>
            <w:iCs w:val="0"/>
            <w:noProof/>
            <w:sz w:val="28"/>
            <w:szCs w:val="28"/>
          </w:rPr>
          <w:tab/>
        </w:r>
        <w:r w:rsidR="00FC7FA8" w:rsidRPr="00FC7FA8">
          <w:rPr>
            <w:rStyle w:val="a3"/>
            <w:rFonts w:ascii="Times New Roman" w:hAnsi="Times New Roman"/>
            <w:b w:val="0"/>
            <w:i w:val="0"/>
            <w:noProof/>
            <w:sz w:val="28"/>
            <w:szCs w:val="28"/>
          </w:rPr>
          <w:t>Материально-техническая база, необходимая для осуществления образовательного процесса по дисциплине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ab/>
        </w:r>
        <w:r w:rsid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…………………………………………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begin"/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instrText xml:space="preserve"> PAGEREF _Toc160440581 \h </w:instrTex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separate"/>
        </w:r>
        <w:r w:rsidR="00A946D4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t>29</w:t>
        </w:r>
        <w:r w:rsidR="00FC7FA8" w:rsidRPr="00FC7FA8">
          <w:rPr>
            <w:rFonts w:ascii="Times New Roman" w:hAnsi="Times New Roman" w:cs="Times New Roman"/>
            <w:b w:val="0"/>
            <w:i w:val="0"/>
            <w:noProof/>
            <w:webHidden/>
            <w:sz w:val="28"/>
            <w:szCs w:val="28"/>
          </w:rPr>
          <w:fldChar w:fldCharType="end"/>
        </w:r>
      </w:hyperlink>
    </w:p>
    <w:p w14:paraId="6977C2F7" w14:textId="625672A5" w:rsidR="00E52D2E" w:rsidRPr="00FC7FA8" w:rsidRDefault="002036CF" w:rsidP="00FC7FA8">
      <w:pPr>
        <w:spacing w:line="360" w:lineRule="auto"/>
        <w:ind w:right="424"/>
        <w:jc w:val="both"/>
        <w:rPr>
          <w:bCs/>
          <w:iCs/>
          <w:sz w:val="28"/>
          <w:szCs w:val="28"/>
        </w:rPr>
      </w:pPr>
      <w:r w:rsidRPr="00FC7FA8">
        <w:rPr>
          <w:bCs/>
          <w:iCs/>
          <w:sz w:val="28"/>
          <w:szCs w:val="28"/>
        </w:rPr>
        <w:fldChar w:fldCharType="end"/>
      </w:r>
    </w:p>
    <w:p w14:paraId="327F5E77" w14:textId="77777777" w:rsidR="00E52D2E" w:rsidRDefault="00E52D2E">
      <w:pPr>
        <w:spacing w:after="200" w:line="276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br w:type="page"/>
      </w:r>
    </w:p>
    <w:p w14:paraId="5B57C1D0" w14:textId="77777777" w:rsidR="002036CF" w:rsidRPr="00A4453A" w:rsidRDefault="002036CF" w:rsidP="00E52D2E">
      <w:pPr>
        <w:pStyle w:val="1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_Toc22895230"/>
      <w:bookmarkStart w:id="3" w:name="_Toc160440561"/>
      <w:r w:rsidRPr="00A4453A">
        <w:rPr>
          <w:rFonts w:ascii="Times New Roman" w:hAnsi="Times New Roman" w:cs="Times New Roman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50B32672" w14:textId="77777777" w:rsidR="002036CF" w:rsidRPr="00D82CC4" w:rsidRDefault="002036CF" w:rsidP="00E52D2E">
      <w:pPr>
        <w:spacing w:line="360" w:lineRule="auto"/>
        <w:ind w:firstLine="709"/>
        <w:rPr>
          <w:rStyle w:val="10"/>
          <w:b w:val="0"/>
          <w:i/>
          <w:iCs/>
          <w:sz w:val="28"/>
          <w:szCs w:val="28"/>
        </w:rPr>
      </w:pPr>
      <w:bookmarkStart w:id="4" w:name="_Toc6211494"/>
      <w:bookmarkStart w:id="5" w:name="_Toc10805614"/>
      <w:r w:rsidRPr="00D82CC4">
        <w:rPr>
          <w:sz w:val="28"/>
          <w:szCs w:val="28"/>
        </w:rPr>
        <w:t>«</w:t>
      </w:r>
      <w:r w:rsidRPr="00404B63">
        <w:rPr>
          <w:sz w:val="28"/>
          <w:szCs w:val="28"/>
        </w:rPr>
        <w:t>Электроника и схемотехника</w:t>
      </w:r>
      <w:r w:rsidRPr="00D82CC4">
        <w:rPr>
          <w:sz w:val="28"/>
          <w:szCs w:val="28"/>
        </w:rPr>
        <w:t>»</w:t>
      </w:r>
      <w:bookmarkEnd w:id="4"/>
      <w:bookmarkEnd w:id="5"/>
      <w:r w:rsidRPr="00D82CC4">
        <w:rPr>
          <w:sz w:val="28"/>
          <w:szCs w:val="28"/>
        </w:rPr>
        <w:t>.</w:t>
      </w:r>
    </w:p>
    <w:p w14:paraId="03D6D41C" w14:textId="77777777" w:rsidR="002036CF" w:rsidRPr="00EF328B" w:rsidRDefault="002036CF" w:rsidP="00E52D2E">
      <w:pPr>
        <w:pStyle w:val="1"/>
        <w:numPr>
          <w:ilvl w:val="0"/>
          <w:numId w:val="1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22895231"/>
      <w:bookmarkStart w:id="7" w:name="_Toc99725148"/>
      <w:bookmarkStart w:id="8" w:name="_Toc160440562"/>
      <w:r w:rsidRPr="00EF328B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p w14:paraId="6393F0D7" w14:textId="77777777" w:rsidR="002036CF" w:rsidRPr="00A75F0C" w:rsidRDefault="002036CF" w:rsidP="002036CF">
      <w:pPr>
        <w:spacing w:line="276" w:lineRule="auto"/>
        <w:jc w:val="right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2268"/>
        <w:gridCol w:w="2268"/>
        <w:gridCol w:w="3969"/>
      </w:tblGrid>
      <w:tr w:rsidR="002036CF" w:rsidRPr="00F471DB" w14:paraId="480E42C7" w14:textId="77777777" w:rsidTr="00FB009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4A90" w14:textId="77777777" w:rsidR="002036CF" w:rsidRPr="00F471DB" w:rsidRDefault="002036CF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Код компе</w:t>
            </w:r>
            <w:r w:rsidR="00F471DB">
              <w:t>-</w:t>
            </w:r>
            <w:proofErr w:type="spellStart"/>
            <w:r w:rsidRPr="00F471DB"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3B7" w14:textId="77777777" w:rsidR="002036CF" w:rsidRPr="00F471D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8F4E" w14:textId="77777777" w:rsidR="002036CF" w:rsidRPr="00F471DB" w:rsidRDefault="002036CF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Индикаторы достижения компетенций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F14" w14:textId="77777777" w:rsidR="00300C4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Результаты обучения</w:t>
            </w:r>
          </w:p>
          <w:p w14:paraId="18E61172" w14:textId="77777777" w:rsidR="00300C4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 xml:space="preserve"> (умения и знания), </w:t>
            </w:r>
          </w:p>
          <w:p w14:paraId="03289CA6" w14:textId="015444F5" w:rsidR="002036CF" w:rsidRPr="00F471DB" w:rsidRDefault="00F471DB" w:rsidP="00F471D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F471DB">
              <w:t>соотнесенные с индикаторами достижения компетенции</w:t>
            </w:r>
          </w:p>
        </w:tc>
      </w:tr>
      <w:tr w:rsidR="002036CF" w:rsidRPr="00F471DB" w14:paraId="21DF6204" w14:textId="77777777" w:rsidTr="00FB009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828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471DB">
              <w:rPr>
                <w:lang w:eastAsia="en-US"/>
              </w:rPr>
              <w:t>ПКН-3</w:t>
            </w:r>
          </w:p>
          <w:p w14:paraId="2753EB89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AEA" w14:textId="77777777" w:rsidR="002036CF" w:rsidRPr="00F471DB" w:rsidRDefault="002036CF" w:rsidP="00FB009D">
            <w:pPr>
              <w:spacing w:before="100" w:beforeAutospacing="1" w:after="100" w:afterAutospacing="1"/>
              <w:jc w:val="both"/>
            </w:pPr>
            <w:r w:rsidRPr="00F471DB">
              <w:rPr>
                <w:rStyle w:val="210pt"/>
                <w:sz w:val="24"/>
                <w:szCs w:val="24"/>
              </w:rPr>
              <w:t>Способность применять необходимые физические законы и модели, анализировать физические явления и процессы для решения задач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C2D" w14:textId="77777777" w:rsidR="002036CF" w:rsidRPr="00F471DB" w:rsidRDefault="002036CF" w:rsidP="00FB009D">
            <w:pPr>
              <w:jc w:val="both"/>
            </w:pPr>
            <w:r w:rsidRPr="00F471DB">
              <w:rPr>
                <w:rStyle w:val="210pt"/>
                <w:sz w:val="24"/>
                <w:szCs w:val="24"/>
              </w:rPr>
              <w:t>Демонстрирует знание фундаментальных законов природы и основных физических законов, моделей и методов накопления, передачи и обработки информации.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3AA" w14:textId="77777777" w:rsidR="002036CF" w:rsidRPr="00F471DB" w:rsidRDefault="002036CF" w:rsidP="00FB009D">
            <w:pPr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14:paraId="7A120F3C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применять фундаментальные законы природы и основные физические законы, модели и методы накопления, передачи и обработки информации.</w:t>
            </w:r>
          </w:p>
        </w:tc>
      </w:tr>
      <w:tr w:rsidR="002036CF" w:rsidRPr="00F471DB" w14:paraId="5BA53542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F89D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B9E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1F1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Эффективно выбирает 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E1A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существующие и разрабатываемые физические модели решения прикладных задач в области профессиональной деятельности</w:t>
            </w:r>
          </w:p>
          <w:p w14:paraId="14F02417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</w:tr>
      <w:tr w:rsidR="002036CF" w:rsidRPr="00F471DB" w14:paraId="51A9F4B3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19F0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AC8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865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Анализирует физические явления и процессы при решении задач профессиональной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E715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 xml:space="preserve">как проанализировать в различных условиях физические явления для решения задач в </w:t>
            </w:r>
            <w:r w:rsidRPr="00F471DB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F471DB">
              <w:rPr>
                <w:lang w:eastAsia="en-US"/>
              </w:rPr>
              <w:t>.</w:t>
            </w:r>
          </w:p>
          <w:p w14:paraId="2F32F9E8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практически применять физические законы для решения задач теоретического и прикладного характера.</w:t>
            </w:r>
          </w:p>
        </w:tc>
      </w:tr>
      <w:tr w:rsidR="002036CF" w:rsidRPr="00F471DB" w14:paraId="79F9C291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5272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39A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0E2" w14:textId="77777777" w:rsidR="002036CF" w:rsidRPr="00F471DB" w:rsidRDefault="002036CF" w:rsidP="00FB009D">
            <w:pPr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 xml:space="preserve">Показывает эффективное применение физических законов и моделей для решения задач теоретического и </w:t>
            </w:r>
            <w:r w:rsidRPr="00F471DB">
              <w:rPr>
                <w:rStyle w:val="210pt"/>
                <w:sz w:val="24"/>
                <w:szCs w:val="24"/>
              </w:rPr>
              <w:lastRenderedPageBreak/>
              <w:t>прикладного характера.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295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lastRenderedPageBreak/>
              <w:t xml:space="preserve">Знать, </w:t>
            </w:r>
            <w:r w:rsidRPr="00F471DB">
              <w:rPr>
                <w:lang w:eastAsia="en-US"/>
              </w:rPr>
              <w:t xml:space="preserve">как наиболее эффективно в различных условиях применять физические законы и модели для решения задач в </w:t>
            </w:r>
            <w:r w:rsidRPr="00F471DB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F471DB">
              <w:rPr>
                <w:lang w:eastAsia="en-US"/>
              </w:rPr>
              <w:t>.</w:t>
            </w:r>
          </w:p>
          <w:p w14:paraId="6BE637DB" w14:textId="77777777" w:rsidR="002036CF" w:rsidRPr="00F471DB" w:rsidRDefault="002036CF" w:rsidP="00FB009D">
            <w:pPr>
              <w:jc w:val="both"/>
              <w:rPr>
                <w:b/>
                <w:bCs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 xml:space="preserve">практически применять физические законы и модели для </w:t>
            </w:r>
            <w:r w:rsidRPr="00F471DB">
              <w:rPr>
                <w:lang w:eastAsia="en-US"/>
              </w:rPr>
              <w:lastRenderedPageBreak/>
              <w:t>решения задач теоретического и прикладного характера.</w:t>
            </w:r>
          </w:p>
        </w:tc>
      </w:tr>
      <w:tr w:rsidR="002036CF" w:rsidRPr="00F471DB" w14:paraId="40388C81" w14:textId="77777777" w:rsidTr="00FB009D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82C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F471DB">
              <w:rPr>
                <w:lang w:eastAsia="en-US"/>
              </w:rPr>
              <w:lastRenderedPageBreak/>
              <w:t>ПКН-12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E7CC" w14:textId="77777777" w:rsidR="002036CF" w:rsidRPr="00F471DB" w:rsidRDefault="002036CF" w:rsidP="00FB009D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1AA" w14:textId="77777777" w:rsidR="002036CF" w:rsidRPr="00F471DB" w:rsidRDefault="002036CF" w:rsidP="00FB009D">
            <w:r w:rsidRPr="00F471DB">
              <w:rPr>
                <w:rStyle w:val="210pt"/>
                <w:sz w:val="24"/>
                <w:szCs w:val="24"/>
              </w:rPr>
              <w:t>Строит физические и математические модели в</w:t>
            </w:r>
            <w:r w:rsidRPr="00F471DB">
              <w:rPr>
                <w:rStyle w:val="210pt"/>
                <w:sz w:val="24"/>
                <w:szCs w:val="24"/>
              </w:rPr>
              <w:br/>
              <w:t>области информационной безопасности.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1EAD" w14:textId="77777777" w:rsidR="002036CF" w:rsidRPr="00F471DB" w:rsidRDefault="002036CF" w:rsidP="00FB009D">
            <w:pPr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методы построения простейших физических и математических моделей в области информационной безопасности.</w:t>
            </w:r>
          </w:p>
          <w:p w14:paraId="6D67BFDE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создавать физические и математические модели в области информационной безопасности.</w:t>
            </w:r>
          </w:p>
        </w:tc>
      </w:tr>
      <w:tr w:rsidR="002036CF" w:rsidRPr="00F471DB" w14:paraId="7A3519F8" w14:textId="77777777" w:rsidTr="00FB009D">
        <w:trPr>
          <w:trHeight w:val="2163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738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0EB0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CA2" w14:textId="77777777" w:rsidR="002036CF" w:rsidRPr="00F471DB" w:rsidRDefault="002036CF" w:rsidP="00FB009D">
            <w:pPr>
              <w:ind w:right="-101"/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Демонстрирует знания базовых программных</w:t>
            </w:r>
            <w:r w:rsidRPr="00F471DB">
              <w:rPr>
                <w:rStyle w:val="210pt"/>
                <w:sz w:val="24"/>
                <w:szCs w:val="24"/>
              </w:rPr>
              <w:br/>
              <w:t>пакетов моделирования для решения</w:t>
            </w:r>
            <w:r w:rsidRPr="00F471DB">
              <w:rPr>
                <w:rStyle w:val="210pt"/>
                <w:sz w:val="24"/>
                <w:szCs w:val="24"/>
              </w:rPr>
              <w:br/>
              <w:t>профессиональных задач.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C65" w14:textId="77777777" w:rsidR="002036CF" w:rsidRPr="00F471DB" w:rsidRDefault="002036CF" w:rsidP="00FB009D">
            <w:pPr>
              <w:spacing w:line="259" w:lineRule="auto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 </w:t>
            </w:r>
            <w:r w:rsidRPr="00F471DB">
              <w:rPr>
                <w:lang w:eastAsia="en-US"/>
              </w:rPr>
              <w:t>базовых программные пакеты моделирования для решения профессиональных задач.</w:t>
            </w:r>
          </w:p>
          <w:p w14:paraId="30B3BBB7" w14:textId="77777777" w:rsidR="002036CF" w:rsidRPr="00F471DB" w:rsidRDefault="002036CF" w:rsidP="00FB009D">
            <w:pPr>
              <w:spacing w:line="259" w:lineRule="auto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применять базовые программные пакеты моделирования для решения профессиональных задач.</w:t>
            </w:r>
          </w:p>
        </w:tc>
      </w:tr>
      <w:tr w:rsidR="002036CF" w:rsidRPr="00F471DB" w14:paraId="6BFCBC3E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BAA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A3D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C10" w14:textId="77777777" w:rsidR="002036CF" w:rsidRPr="00F471DB" w:rsidRDefault="002036CF" w:rsidP="00FB009D">
            <w:pPr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Проводит расчеты характеристик и анализ</w:t>
            </w:r>
            <w:r w:rsidRPr="00F471DB">
              <w:rPr>
                <w:rStyle w:val="210pt"/>
                <w:sz w:val="24"/>
                <w:szCs w:val="24"/>
              </w:rPr>
              <w:br/>
              <w:t>физических процессов с использованием пакетов</w:t>
            </w:r>
            <w:r w:rsidRPr="00F471DB">
              <w:rPr>
                <w:rStyle w:val="210pt"/>
                <w:sz w:val="24"/>
                <w:szCs w:val="24"/>
              </w:rPr>
              <w:br/>
              <w:t>математического моделирования.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CDA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>как проводить расчеты характеристик и анализ физических процессов с использованием пакетов математического моделирования.</w:t>
            </w:r>
          </w:p>
          <w:p w14:paraId="6D017545" w14:textId="77777777" w:rsidR="002036CF" w:rsidRPr="00F471DB" w:rsidRDefault="002036CF" w:rsidP="00FB009D">
            <w:pPr>
              <w:jc w:val="both"/>
              <w:rPr>
                <w:highlight w:val="yellow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>проводить на практике расчеты характеристик и анализ физических процессов с использованием пакетов математического моделирования.</w:t>
            </w:r>
          </w:p>
        </w:tc>
      </w:tr>
      <w:tr w:rsidR="002036CF" w:rsidRPr="00F471DB" w14:paraId="7DCB977D" w14:textId="77777777" w:rsidTr="00FB009D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912E" w14:textId="77777777" w:rsidR="002036CF" w:rsidRPr="00F471DB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8E3" w14:textId="77777777" w:rsidR="002036CF" w:rsidRPr="00F471DB" w:rsidRDefault="002036CF" w:rsidP="00FB009D">
            <w:pPr>
              <w:spacing w:before="100" w:beforeAutospacing="1" w:after="100" w:afterAutospacing="1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7AE1" w14:textId="77777777" w:rsidR="002036CF" w:rsidRPr="00F471DB" w:rsidRDefault="002036CF" w:rsidP="00FB009D">
            <w:pPr>
              <w:rPr>
                <w:lang w:eastAsia="en-US"/>
              </w:rPr>
            </w:pPr>
            <w:r w:rsidRPr="00F471DB">
              <w:rPr>
                <w:rStyle w:val="210pt"/>
                <w:sz w:val="24"/>
                <w:szCs w:val="24"/>
              </w:rPr>
              <w:t>Обрабатывает результаты измерений, в том числе оценку погрешности и достоверности.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B81E" w14:textId="77777777" w:rsidR="002036CF" w:rsidRPr="00F471DB" w:rsidRDefault="002036CF" w:rsidP="00FB009D">
            <w:pPr>
              <w:jc w:val="both"/>
              <w:rPr>
                <w:highlight w:val="yellow"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Знать, </w:t>
            </w:r>
            <w:r w:rsidRPr="00F471DB">
              <w:rPr>
                <w:lang w:eastAsia="en-US"/>
              </w:rPr>
              <w:t xml:space="preserve">как проводить обработку </w:t>
            </w:r>
            <w:r w:rsidRPr="00F471DB">
              <w:rPr>
                <w:rStyle w:val="210pt"/>
                <w:sz w:val="24"/>
                <w:szCs w:val="24"/>
              </w:rPr>
              <w:t>результатов измерений</w:t>
            </w:r>
            <w:r w:rsidRPr="00F471DB">
              <w:rPr>
                <w:lang w:eastAsia="en-US"/>
              </w:rPr>
              <w:t xml:space="preserve"> физических процессов с учетом </w:t>
            </w:r>
            <w:r w:rsidRPr="00F471DB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F471DB">
              <w:rPr>
                <w:lang w:eastAsia="en-US"/>
              </w:rPr>
              <w:t>.</w:t>
            </w:r>
          </w:p>
          <w:p w14:paraId="4DB04172" w14:textId="77777777" w:rsidR="002036CF" w:rsidRPr="00F471DB" w:rsidRDefault="002036CF" w:rsidP="00FB009D">
            <w:pPr>
              <w:jc w:val="both"/>
              <w:rPr>
                <w:b/>
                <w:bCs/>
                <w:lang w:eastAsia="en-US"/>
              </w:rPr>
            </w:pPr>
            <w:r w:rsidRPr="00F471DB">
              <w:rPr>
                <w:b/>
                <w:bCs/>
                <w:lang w:eastAsia="en-US"/>
              </w:rPr>
              <w:t xml:space="preserve">Уметь </w:t>
            </w:r>
            <w:r w:rsidRPr="00F471DB">
              <w:rPr>
                <w:lang w:eastAsia="en-US"/>
              </w:rPr>
              <w:t xml:space="preserve">проводить на практике обработку </w:t>
            </w:r>
            <w:r w:rsidRPr="00F471DB">
              <w:rPr>
                <w:rStyle w:val="210pt"/>
                <w:sz w:val="24"/>
                <w:szCs w:val="24"/>
              </w:rPr>
              <w:t>результатов измерений</w:t>
            </w:r>
            <w:r w:rsidRPr="00F471DB">
              <w:rPr>
                <w:lang w:eastAsia="en-US"/>
              </w:rPr>
              <w:t xml:space="preserve"> физических процессов с учетом </w:t>
            </w:r>
            <w:r w:rsidRPr="00F471DB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F471DB">
              <w:rPr>
                <w:lang w:eastAsia="en-US"/>
              </w:rPr>
              <w:t>.</w:t>
            </w:r>
          </w:p>
        </w:tc>
      </w:tr>
    </w:tbl>
    <w:p w14:paraId="067F97E4" w14:textId="77777777" w:rsidR="002036CF" w:rsidRPr="00A4453A" w:rsidRDefault="002036CF" w:rsidP="00E52D2E">
      <w:pPr>
        <w:pStyle w:val="1"/>
        <w:numPr>
          <w:ilvl w:val="0"/>
          <w:numId w:val="5"/>
        </w:numPr>
        <w:tabs>
          <w:tab w:val="left" w:pos="426"/>
          <w:tab w:val="left" w:pos="851"/>
        </w:tabs>
        <w:ind w:left="0" w:right="283" w:firstLine="567"/>
        <w:rPr>
          <w:rFonts w:ascii="Times New Roman" w:hAnsi="Times New Roman" w:cs="Times New Roman"/>
          <w:sz w:val="28"/>
          <w:szCs w:val="28"/>
        </w:rPr>
      </w:pPr>
      <w:bookmarkStart w:id="9" w:name="_Toc22895232"/>
      <w:bookmarkStart w:id="10" w:name="_Toc160440563"/>
      <w:r w:rsidRPr="00A4453A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9"/>
      <w:bookmarkEnd w:id="10"/>
    </w:p>
    <w:p w14:paraId="67F2B482" w14:textId="65FAA88C" w:rsidR="002036CF" w:rsidRPr="00C9344D" w:rsidRDefault="002036CF" w:rsidP="002036CF">
      <w:pPr>
        <w:spacing w:before="240" w:line="360" w:lineRule="auto"/>
        <w:ind w:right="283" w:firstLine="567"/>
        <w:jc w:val="both"/>
        <w:rPr>
          <w:sz w:val="28"/>
          <w:szCs w:val="28"/>
        </w:rPr>
      </w:pPr>
      <w:r w:rsidRPr="00413399">
        <w:rPr>
          <w:sz w:val="28"/>
          <w:szCs w:val="28"/>
        </w:rPr>
        <w:t>Дисциплина «</w:t>
      </w:r>
      <w:r w:rsidRPr="00404B63">
        <w:rPr>
          <w:sz w:val="28"/>
          <w:szCs w:val="28"/>
        </w:rPr>
        <w:t>Электроника и схемотехника</w:t>
      </w:r>
      <w:r w:rsidRPr="00413399">
        <w:rPr>
          <w:sz w:val="28"/>
          <w:szCs w:val="28"/>
        </w:rPr>
        <w:t xml:space="preserve">» является дисциплиной </w:t>
      </w:r>
      <w:r>
        <w:rPr>
          <w:sz w:val="28"/>
          <w:szCs w:val="28"/>
        </w:rPr>
        <w:t xml:space="preserve">Общепрофессионального цикла дисциплин направления подготовки </w:t>
      </w:r>
      <w:r w:rsidRPr="00FB2D3F">
        <w:rPr>
          <w:sz w:val="28"/>
          <w:szCs w:val="28"/>
        </w:rPr>
        <w:t>10.0</w:t>
      </w:r>
      <w:r>
        <w:rPr>
          <w:sz w:val="28"/>
          <w:szCs w:val="28"/>
        </w:rPr>
        <w:t>3</w:t>
      </w:r>
      <w:r w:rsidRPr="00FB2D3F">
        <w:rPr>
          <w:sz w:val="28"/>
          <w:szCs w:val="28"/>
        </w:rPr>
        <w:t>.01 «Информационная безопасность»</w:t>
      </w:r>
      <w:r>
        <w:rPr>
          <w:sz w:val="28"/>
          <w:szCs w:val="28"/>
        </w:rPr>
        <w:t xml:space="preserve">, </w:t>
      </w:r>
      <w:r w:rsidRPr="00211938">
        <w:rPr>
          <w:sz w:val="28"/>
          <w:szCs w:val="28"/>
        </w:rPr>
        <w:t xml:space="preserve">ОП «Безопасность автоматизированных систем в </w:t>
      </w:r>
      <w:r w:rsidR="00CA0BC6" w:rsidRPr="00CA0BC6">
        <w:rPr>
          <w:sz w:val="28"/>
          <w:szCs w:val="28"/>
        </w:rPr>
        <w:t xml:space="preserve">кредитно-финансовой </w:t>
      </w:r>
      <w:r w:rsidRPr="00211938">
        <w:rPr>
          <w:sz w:val="28"/>
          <w:szCs w:val="28"/>
        </w:rPr>
        <w:t>сфере».</w:t>
      </w:r>
    </w:p>
    <w:p w14:paraId="6503BF48" w14:textId="77777777" w:rsidR="002036CF" w:rsidRPr="00EF328B" w:rsidRDefault="002036CF" w:rsidP="00E52D2E">
      <w:pPr>
        <w:pStyle w:val="1"/>
        <w:numPr>
          <w:ilvl w:val="0"/>
          <w:numId w:val="5"/>
        </w:numPr>
        <w:tabs>
          <w:tab w:val="left" w:pos="426"/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22895233"/>
      <w:bookmarkStart w:id="12" w:name="_Toc160440564"/>
      <w:r w:rsidRPr="00EF328B">
        <w:rPr>
          <w:rFonts w:ascii="Times New Roman" w:hAnsi="Times New Roman" w:cs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</w:t>
      </w:r>
      <w:bookmarkEnd w:id="11"/>
      <w:r w:rsidRPr="00EF328B">
        <w:rPr>
          <w:rFonts w:ascii="Times New Roman" w:hAnsi="Times New Roman" w:cs="Times New Roman"/>
          <w:sz w:val="28"/>
          <w:szCs w:val="28"/>
        </w:rPr>
        <w:t>я</w:t>
      </w:r>
      <w:bookmarkEnd w:id="12"/>
    </w:p>
    <w:p w14:paraId="5BCE281D" w14:textId="77777777" w:rsidR="00F471DB" w:rsidRDefault="00F471DB" w:rsidP="002036CF">
      <w:pPr>
        <w:spacing w:line="276" w:lineRule="auto"/>
        <w:ind w:right="283"/>
        <w:jc w:val="right"/>
        <w:rPr>
          <w:sz w:val="28"/>
          <w:szCs w:val="28"/>
        </w:rPr>
      </w:pPr>
    </w:p>
    <w:p w14:paraId="0EE5BD26" w14:textId="77777777" w:rsidR="00F471DB" w:rsidRDefault="00F471DB" w:rsidP="002036CF">
      <w:pPr>
        <w:spacing w:line="276" w:lineRule="auto"/>
        <w:ind w:right="283"/>
        <w:jc w:val="right"/>
        <w:rPr>
          <w:sz w:val="28"/>
          <w:szCs w:val="28"/>
        </w:rPr>
      </w:pPr>
    </w:p>
    <w:p w14:paraId="1E9621C4" w14:textId="77777777" w:rsidR="002036CF" w:rsidRPr="00A75F0C" w:rsidRDefault="002036CF" w:rsidP="00F471DB">
      <w:pPr>
        <w:spacing w:line="276" w:lineRule="auto"/>
        <w:ind w:right="283"/>
        <w:jc w:val="right"/>
        <w:rPr>
          <w:sz w:val="28"/>
          <w:szCs w:val="28"/>
        </w:rPr>
      </w:pPr>
      <w:r w:rsidRPr="00A75F0C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1</w:t>
      </w: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86"/>
        <w:gridCol w:w="3049"/>
        <w:gridCol w:w="2358"/>
      </w:tblGrid>
      <w:tr w:rsidR="002036CF" w:rsidRPr="00052F5A" w14:paraId="7FC8939D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035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color w:val="000000"/>
                <w:sz w:val="22"/>
                <w:szCs w:val="22"/>
              </w:rPr>
            </w:pPr>
            <w:bookmarkStart w:id="13" w:name="_Hlk4948738"/>
            <w:r w:rsidRPr="00052F5A">
              <w:rPr>
                <w:b/>
                <w:bCs/>
                <w:color w:val="000000"/>
                <w:sz w:val="22"/>
                <w:szCs w:val="22"/>
              </w:rPr>
              <w:t>Вид учебной работы   по дисциплине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6F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  <w:p w14:paraId="291D37B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(в з/е и часах)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B6E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Семестр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4</w:t>
            </w:r>
          </w:p>
          <w:p w14:paraId="67493D7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>(в часах)</w:t>
            </w:r>
          </w:p>
        </w:tc>
      </w:tr>
      <w:tr w:rsidR="002036CF" w:rsidRPr="00052F5A" w14:paraId="528B19E1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D882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color w:val="000000"/>
                <w:sz w:val="22"/>
                <w:szCs w:val="22"/>
              </w:rPr>
            </w:pPr>
            <w:r w:rsidRPr="00052F5A">
              <w:rPr>
                <w:b/>
                <w:bCs/>
                <w:color w:val="000000"/>
                <w:sz w:val="22"/>
                <w:szCs w:val="22"/>
              </w:rPr>
              <w:t xml:space="preserve">Общая трудоемкость дисциплины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169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52F5A">
              <w:rPr>
                <w:color w:val="000000"/>
                <w:sz w:val="22"/>
                <w:szCs w:val="22"/>
              </w:rPr>
              <w:t>з.е./</w:t>
            </w: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8F59" w14:textId="77777777" w:rsidR="002036CF" w:rsidRPr="00324E8D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</w:rPr>
              <w:t>08</w:t>
            </w:r>
          </w:p>
        </w:tc>
      </w:tr>
      <w:tr w:rsidR="002036CF" w:rsidRPr="00052F5A" w14:paraId="785F6C56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0B1" w14:textId="77777777" w:rsidR="002036CF" w:rsidRPr="00F471DB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Контактная работа – </w:t>
            </w:r>
          </w:p>
          <w:p w14:paraId="0DC35BFB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>Аудиторные занятия</w:t>
            </w:r>
            <w:r w:rsidRPr="00052F5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252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67DD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</w:tr>
      <w:tr w:rsidR="002036CF" w:rsidRPr="00052F5A" w14:paraId="58A6DFF8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463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i/>
                <w:iCs/>
                <w:color w:val="000000"/>
                <w:sz w:val="22"/>
                <w:szCs w:val="22"/>
              </w:rPr>
            </w:pPr>
            <w:r w:rsidRPr="00052F5A">
              <w:rPr>
                <w:i/>
                <w:iCs/>
                <w:color w:val="000000"/>
                <w:sz w:val="22"/>
                <w:szCs w:val="22"/>
              </w:rPr>
              <w:t xml:space="preserve">Лекции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E1A0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trike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941C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</w:tr>
      <w:tr w:rsidR="002036CF" w:rsidRPr="00052F5A" w14:paraId="6BE887BE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1938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i/>
                <w:iCs/>
                <w:color w:val="000000"/>
                <w:sz w:val="22"/>
                <w:szCs w:val="22"/>
              </w:rPr>
            </w:pPr>
            <w:r w:rsidRPr="00052F5A">
              <w:rPr>
                <w:i/>
                <w:iCs/>
                <w:color w:val="000000"/>
                <w:sz w:val="22"/>
                <w:szCs w:val="22"/>
              </w:rPr>
              <w:t xml:space="preserve">Семинары, практические занятия 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30F1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5ED9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2036CF" w:rsidRPr="00052F5A" w14:paraId="5012BB23" w14:textId="77777777" w:rsidTr="00F471DB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6DA" w14:textId="77777777" w:rsidR="002036CF" w:rsidRPr="00F471DB" w:rsidRDefault="002036CF" w:rsidP="00FB009D">
            <w:pPr>
              <w:pStyle w:val="13"/>
              <w:keepNext/>
              <w:spacing w:after="0" w:line="240" w:lineRule="auto"/>
              <w:ind w:left="0" w:right="28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F471DB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A983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EB26" w14:textId="77777777" w:rsidR="002036CF" w:rsidRPr="00052F5A" w:rsidRDefault="002036CF" w:rsidP="00FB009D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>60</w:t>
            </w:r>
          </w:p>
        </w:tc>
      </w:tr>
      <w:tr w:rsidR="00F60381" w:rsidRPr="00052F5A" w14:paraId="50FBC255" w14:textId="77777777" w:rsidTr="00E8384C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F9A" w14:textId="77777777" w:rsidR="00F60381" w:rsidRPr="00052F5A" w:rsidRDefault="00F60381" w:rsidP="00F60381">
            <w:pPr>
              <w:pStyle w:val="13"/>
              <w:keepNext/>
              <w:spacing w:after="0" w:line="240" w:lineRule="auto"/>
              <w:ind w:left="0" w:right="283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 xml:space="preserve">Вид текущего контроля 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5ABE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Расчетно-аналитическая работа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1859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Расчетно-аналитическая работа</w:t>
            </w:r>
          </w:p>
        </w:tc>
      </w:tr>
      <w:tr w:rsidR="00F60381" w:rsidRPr="00052F5A" w14:paraId="409DB55A" w14:textId="77777777" w:rsidTr="00E8384C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2F7" w14:textId="77777777" w:rsidR="00F60381" w:rsidRPr="00052F5A" w:rsidRDefault="00F60381" w:rsidP="00F60381">
            <w:pPr>
              <w:pStyle w:val="13"/>
              <w:keepNext/>
              <w:spacing w:after="0" w:line="240" w:lineRule="auto"/>
              <w:ind w:left="0" w:right="283"/>
              <w:rPr>
                <w:color w:val="000000"/>
                <w:sz w:val="22"/>
                <w:szCs w:val="22"/>
              </w:rPr>
            </w:pPr>
            <w:r w:rsidRPr="00052F5A">
              <w:rPr>
                <w:color w:val="000000"/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70A2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Зачет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EE11" w14:textId="77777777" w:rsidR="00F60381" w:rsidRPr="00F60381" w:rsidRDefault="00F60381" w:rsidP="00F60381">
            <w:pPr>
              <w:pStyle w:val="13"/>
              <w:keepNext/>
              <w:spacing w:after="0" w:line="240" w:lineRule="auto"/>
              <w:ind w:left="0" w:right="283"/>
              <w:jc w:val="center"/>
              <w:rPr>
                <w:sz w:val="22"/>
                <w:szCs w:val="22"/>
              </w:rPr>
            </w:pPr>
            <w:r w:rsidRPr="00F60381">
              <w:rPr>
                <w:sz w:val="22"/>
                <w:szCs w:val="22"/>
              </w:rPr>
              <w:t>Зачет</w:t>
            </w:r>
          </w:p>
        </w:tc>
      </w:tr>
    </w:tbl>
    <w:p w14:paraId="7D4319DB" w14:textId="77777777" w:rsidR="002036CF" w:rsidRPr="00E52D2E" w:rsidRDefault="002036CF" w:rsidP="00E52D2E">
      <w:pPr>
        <w:pStyle w:val="1"/>
        <w:ind w:firstLine="709"/>
        <w:jc w:val="both"/>
        <w:rPr>
          <w:rStyle w:val="10"/>
          <w:rFonts w:ascii="Times New Roman" w:hAnsi="Times New Roman" w:cs="Times New Roman"/>
          <w:b/>
          <w:iCs/>
          <w:sz w:val="28"/>
        </w:rPr>
      </w:pPr>
      <w:bookmarkStart w:id="14" w:name="_Toc22895234"/>
      <w:bookmarkStart w:id="15" w:name="_Toc160440565"/>
      <w:bookmarkEnd w:id="13"/>
      <w:r w:rsidRPr="00E52D2E">
        <w:rPr>
          <w:rStyle w:val="10"/>
          <w:rFonts w:ascii="Times New Roman" w:hAnsi="Times New Roman" w:cs="Times New Roman"/>
          <w:b/>
          <w:iCs/>
          <w:sz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1243D06F" w14:textId="77777777" w:rsidR="002036CF" w:rsidRPr="0073076E" w:rsidRDefault="002036CF" w:rsidP="00E52D2E">
      <w:pPr>
        <w:pStyle w:val="2"/>
        <w:spacing w:line="360" w:lineRule="auto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16" w:name="_Toc22895235"/>
      <w:bookmarkStart w:id="17" w:name="_Toc160440566"/>
      <w:r w:rsidRPr="006113D1">
        <w:rPr>
          <w:rFonts w:ascii="Times New Roman" w:hAnsi="Times New Roman" w:cs="Times New Roman"/>
          <w:i w:val="0"/>
          <w:iCs w:val="0"/>
        </w:rPr>
        <w:t>5</w:t>
      </w:r>
      <w:bookmarkStart w:id="18" w:name="_Hlk160182258"/>
      <w:r w:rsidRPr="006113D1">
        <w:rPr>
          <w:rFonts w:ascii="Times New Roman" w:hAnsi="Times New Roman" w:cs="Times New Roman"/>
          <w:i w:val="0"/>
          <w:iCs w:val="0"/>
        </w:rPr>
        <w:t>.1. Содержание дисциплины</w:t>
      </w:r>
      <w:bookmarkEnd w:id="16"/>
      <w:bookmarkEnd w:id="17"/>
    </w:p>
    <w:p w14:paraId="4E9FFF20" w14:textId="77777777" w:rsidR="002036CF" w:rsidRPr="00F30D8F" w:rsidRDefault="002036CF" w:rsidP="00E52D2E">
      <w:pPr>
        <w:spacing w:line="360" w:lineRule="auto"/>
        <w:ind w:right="283" w:firstLine="709"/>
        <w:rPr>
          <w:b/>
          <w:bCs/>
          <w:i/>
          <w:iCs/>
          <w:sz w:val="28"/>
          <w:szCs w:val="28"/>
        </w:rPr>
      </w:pPr>
      <w:r w:rsidRPr="00796783">
        <w:rPr>
          <w:b/>
          <w:bCs/>
          <w:i/>
          <w:iCs/>
          <w:sz w:val="28"/>
          <w:szCs w:val="28"/>
        </w:rPr>
        <w:t xml:space="preserve">Раздел </w:t>
      </w:r>
      <w:r>
        <w:rPr>
          <w:b/>
          <w:bCs/>
          <w:i/>
          <w:iCs/>
          <w:sz w:val="28"/>
          <w:szCs w:val="28"/>
        </w:rPr>
        <w:t>1</w:t>
      </w:r>
      <w:r w:rsidRPr="00796783">
        <w:rPr>
          <w:b/>
          <w:bCs/>
          <w:i/>
          <w:iCs/>
          <w:sz w:val="28"/>
          <w:szCs w:val="28"/>
        </w:rPr>
        <w:t xml:space="preserve">. </w:t>
      </w:r>
      <w:r w:rsidRPr="00F90068">
        <w:rPr>
          <w:b/>
          <w:i/>
          <w:sz w:val="28"/>
          <w:szCs w:val="28"/>
        </w:rPr>
        <w:t>Элементная база электронных устройств</w:t>
      </w:r>
      <w:r w:rsidRPr="00F90068">
        <w:rPr>
          <w:b/>
          <w:bCs/>
          <w:i/>
          <w:iCs/>
          <w:sz w:val="28"/>
          <w:szCs w:val="28"/>
        </w:rPr>
        <w:t>.</w:t>
      </w:r>
    </w:p>
    <w:p w14:paraId="6B0B4F6E" w14:textId="77777777" w:rsidR="002036CF" w:rsidRDefault="002036CF" w:rsidP="00E52D2E">
      <w:pPr>
        <w:spacing w:line="360" w:lineRule="auto"/>
        <w:ind w:right="283" w:firstLine="709"/>
        <w:jc w:val="both"/>
      </w:pPr>
      <w:r w:rsidRPr="004E6920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1</w:t>
      </w:r>
      <w:r w:rsidRPr="004E6920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Характеристики элементов эл</w:t>
      </w:r>
      <w:r w:rsidRPr="00F30D8F">
        <w:rPr>
          <w:b/>
          <w:bCs/>
          <w:sz w:val="28"/>
          <w:szCs w:val="28"/>
        </w:rPr>
        <w:t>ектр</w:t>
      </w:r>
      <w:r>
        <w:rPr>
          <w:b/>
          <w:bCs/>
          <w:sz w:val="28"/>
          <w:szCs w:val="28"/>
        </w:rPr>
        <w:t>онных устройств.</w:t>
      </w:r>
      <w:r w:rsidRPr="00450FD6">
        <w:t xml:space="preserve"> </w:t>
      </w:r>
    </w:p>
    <w:p w14:paraId="2BF322E0" w14:textId="77777777" w:rsidR="002036CF" w:rsidRDefault="002036CF" w:rsidP="002036CF">
      <w:pPr>
        <w:pStyle w:val="13"/>
        <w:tabs>
          <w:tab w:val="left" w:pos="9498"/>
        </w:tabs>
        <w:spacing w:after="0" w:line="360" w:lineRule="auto"/>
        <w:ind w:left="0" w:right="424" w:firstLine="567"/>
        <w:jc w:val="both"/>
        <w:rPr>
          <w:iCs/>
          <w:color w:val="000000"/>
          <w:sz w:val="28"/>
          <w:szCs w:val="28"/>
        </w:rPr>
      </w:pPr>
      <w:bookmarkStart w:id="19" w:name="_Hlk75794523"/>
      <w:r w:rsidRPr="00721DFD">
        <w:rPr>
          <w:color w:val="000000"/>
          <w:sz w:val="28"/>
          <w:szCs w:val="28"/>
        </w:rPr>
        <w:t>Полупроводниковые резисторы:</w:t>
      </w:r>
      <w:bookmarkEnd w:id="19"/>
      <w:r w:rsidRPr="00721DFD">
        <w:rPr>
          <w:color w:val="000000"/>
          <w:sz w:val="28"/>
          <w:szCs w:val="28"/>
        </w:rPr>
        <w:t xml:space="preserve"> линейный резистор, варистор, </w:t>
      </w:r>
      <w:proofErr w:type="spellStart"/>
      <w:r w:rsidRPr="00721DFD">
        <w:rPr>
          <w:color w:val="000000"/>
          <w:sz w:val="28"/>
          <w:szCs w:val="28"/>
        </w:rPr>
        <w:t>тензорезистор</w:t>
      </w:r>
      <w:proofErr w:type="spellEnd"/>
      <w:r w:rsidRPr="00721DFD">
        <w:rPr>
          <w:color w:val="000000"/>
          <w:sz w:val="28"/>
          <w:szCs w:val="28"/>
        </w:rPr>
        <w:t xml:space="preserve">, терморезистор, фоторезистор, </w:t>
      </w:r>
      <w:proofErr w:type="spellStart"/>
      <w:r w:rsidRPr="00721DFD">
        <w:rPr>
          <w:color w:val="000000"/>
          <w:sz w:val="28"/>
          <w:szCs w:val="28"/>
        </w:rPr>
        <w:t>магниторезистор</w:t>
      </w:r>
      <w:proofErr w:type="spellEnd"/>
      <w:r w:rsidRPr="00721DF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21DFD">
        <w:rPr>
          <w:sz w:val="28"/>
          <w:szCs w:val="28"/>
        </w:rPr>
        <w:t xml:space="preserve">Полупроводниковые диоды: выпрямительный диод, стабилитрон, </w:t>
      </w:r>
      <w:proofErr w:type="spellStart"/>
      <w:r w:rsidRPr="00721DFD">
        <w:rPr>
          <w:sz w:val="28"/>
          <w:szCs w:val="28"/>
        </w:rPr>
        <w:t>стабистор</w:t>
      </w:r>
      <w:proofErr w:type="spellEnd"/>
      <w:r w:rsidRPr="00721DFD">
        <w:rPr>
          <w:sz w:val="28"/>
          <w:szCs w:val="28"/>
        </w:rPr>
        <w:t>, варикап, фотодиод, светодиод.</w:t>
      </w:r>
      <w:r>
        <w:rPr>
          <w:sz w:val="28"/>
          <w:szCs w:val="28"/>
        </w:rPr>
        <w:t xml:space="preserve"> </w:t>
      </w:r>
      <w:r w:rsidRPr="00450FD6">
        <w:rPr>
          <w:iCs/>
          <w:color w:val="000000"/>
          <w:sz w:val="28"/>
          <w:szCs w:val="28"/>
        </w:rPr>
        <w:t>Биполярные транзисторы: р</w:t>
      </w:r>
      <w:r w:rsidRPr="00450FD6">
        <w:rPr>
          <w:bCs/>
          <w:iCs/>
          <w:color w:val="000000"/>
          <w:sz w:val="28"/>
          <w:szCs w:val="28"/>
        </w:rPr>
        <w:t>ежимы работы, полярность напряжения в линейном режиме, схемы включения транзистора, основные зависимости, вольтамперные характеристики транзистора, h-параметры транзисторов, основные предельно эксплуатационные параметры. Полевые транзисторы с «p-n» переходом: условное обозначение,</w:t>
      </w:r>
      <w:r w:rsidR="00F60381">
        <w:rPr>
          <w:bCs/>
          <w:iCs/>
          <w:color w:val="000000"/>
          <w:sz w:val="28"/>
          <w:szCs w:val="28"/>
        </w:rPr>
        <w:t xml:space="preserve"> </w:t>
      </w:r>
      <w:r w:rsidRPr="00450FD6">
        <w:rPr>
          <w:bCs/>
          <w:iCs/>
          <w:color w:val="000000"/>
          <w:sz w:val="28"/>
          <w:szCs w:val="28"/>
        </w:rPr>
        <w:t xml:space="preserve">схема включения полевого транзистора с управляющим p-n – переходом, выходные и передаточная вольтамперные характеристики. Полевые МДП транзисторы со встроенным и индуцированным каналом: условное обозначение, характеристики МДП транзисторов. </w:t>
      </w:r>
      <w:r w:rsidRPr="00450FD6">
        <w:rPr>
          <w:iCs/>
          <w:color w:val="000000"/>
          <w:sz w:val="28"/>
          <w:szCs w:val="28"/>
        </w:rPr>
        <w:t>Тиристоры: разновидности, способы управления, вольтамперные характеристики, параметры тиристоров. Интегральные микросхемы (ИМС): разновидности ИМС, серии ИМС. Система обозначений полупроводниковых приборов и интегральных микросхем.</w:t>
      </w:r>
    </w:p>
    <w:p w14:paraId="298DC537" w14:textId="77777777" w:rsidR="002036CF" w:rsidRPr="00432140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r w:rsidRPr="00432140">
        <w:rPr>
          <w:b/>
          <w:bCs/>
          <w:i/>
          <w:color w:val="000000"/>
          <w:sz w:val="28"/>
          <w:szCs w:val="28"/>
        </w:rPr>
        <w:t>Раздел 2.  Усилители электрических сигналов.</w:t>
      </w:r>
    </w:p>
    <w:p w14:paraId="3ED3A0A7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Cs/>
          <w:color w:val="000000"/>
          <w:sz w:val="28"/>
          <w:szCs w:val="28"/>
        </w:rPr>
      </w:pPr>
      <w:r w:rsidRPr="00432140">
        <w:rPr>
          <w:b/>
          <w:bCs/>
          <w:sz w:val="28"/>
          <w:szCs w:val="28"/>
        </w:rPr>
        <w:lastRenderedPageBreak/>
        <w:t xml:space="preserve">Тема 2. </w:t>
      </w:r>
      <w:r w:rsidRPr="00432140">
        <w:rPr>
          <w:b/>
          <w:bCs/>
          <w:color w:val="000000"/>
          <w:sz w:val="28"/>
          <w:szCs w:val="28"/>
        </w:rPr>
        <w:t>Усилители переменных электрических сигналов</w:t>
      </w:r>
      <w:r>
        <w:rPr>
          <w:bCs/>
          <w:color w:val="000000"/>
          <w:sz w:val="28"/>
          <w:szCs w:val="28"/>
        </w:rPr>
        <w:t>.</w:t>
      </w:r>
    </w:p>
    <w:p w14:paraId="57C7000E" w14:textId="77777777" w:rsidR="002036CF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432140">
        <w:rPr>
          <w:iCs/>
          <w:color w:val="000000"/>
          <w:sz w:val="28"/>
          <w:szCs w:val="28"/>
        </w:rPr>
        <w:t xml:space="preserve">Структура и области применения усилителей </w:t>
      </w:r>
      <w:r w:rsidRPr="00432140">
        <w:rPr>
          <w:bCs/>
          <w:color w:val="000000"/>
          <w:sz w:val="28"/>
          <w:szCs w:val="28"/>
        </w:rPr>
        <w:t xml:space="preserve">электрических сигналов. </w:t>
      </w:r>
      <w:r w:rsidRPr="00432140">
        <w:rPr>
          <w:iCs/>
          <w:color w:val="000000"/>
          <w:sz w:val="28"/>
          <w:szCs w:val="28"/>
        </w:rPr>
        <w:t>Параметры и характеристики усилителей. Усилитель напряжения с общим эмиттером. Эмиттерный повторитель. Однотактный усилитель мощности. двухтактные усилители мощности. Многокаскадные усилители. Амплитудно-частотная характеристика многокаскадного усилителя.</w:t>
      </w:r>
    </w:p>
    <w:p w14:paraId="085A0DAE" w14:textId="77777777" w:rsidR="002036CF" w:rsidRPr="0032391B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6"/>
          <w:szCs w:val="26"/>
        </w:rPr>
      </w:pPr>
      <w:r w:rsidRPr="00432140">
        <w:rPr>
          <w:b/>
          <w:bCs/>
          <w:sz w:val="28"/>
          <w:szCs w:val="28"/>
        </w:rPr>
        <w:t xml:space="preserve">Тема 3. </w:t>
      </w:r>
      <w:r w:rsidRPr="00432140">
        <w:rPr>
          <w:b/>
          <w:iCs/>
          <w:color w:val="000000"/>
          <w:sz w:val="28"/>
          <w:szCs w:val="28"/>
        </w:rPr>
        <w:t>Усилители</w:t>
      </w:r>
      <w:r w:rsidRPr="00721DFD">
        <w:rPr>
          <w:b/>
          <w:iCs/>
          <w:color w:val="000000"/>
          <w:sz w:val="28"/>
          <w:szCs w:val="28"/>
        </w:rPr>
        <w:t xml:space="preserve"> постоянного тока.</w:t>
      </w:r>
    </w:p>
    <w:p w14:paraId="01CB719B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Усилитель постоянного тока (УПТ): дрейф нуля, принцип работы дифференциального УПТ, особенности дифференциальной схемы УПТ.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 xml:space="preserve">Операционный усилитель (ОУ): параметры ОУ, обратные связи в усилителях, инвертирующий усилитель, инвертирующий сумматор на ОУ, интегрирующий усилитель, дифференцирующий усилитель. </w:t>
      </w:r>
    </w:p>
    <w:p w14:paraId="74D1ECEB" w14:textId="77777777" w:rsidR="002036CF" w:rsidRPr="009A5FA8" w:rsidRDefault="002036CF" w:rsidP="00E52D2E">
      <w:pPr>
        <w:tabs>
          <w:tab w:val="left" w:pos="9498"/>
        </w:tabs>
        <w:spacing w:line="360" w:lineRule="auto"/>
        <w:ind w:right="424" w:firstLine="709"/>
        <w:rPr>
          <w:b/>
          <w:bCs/>
          <w:i/>
          <w:iCs/>
          <w:sz w:val="28"/>
          <w:szCs w:val="28"/>
        </w:rPr>
      </w:pPr>
      <w:r w:rsidRPr="009A5FA8">
        <w:rPr>
          <w:b/>
          <w:bCs/>
          <w:i/>
          <w:iCs/>
          <w:sz w:val="28"/>
          <w:szCs w:val="28"/>
        </w:rPr>
        <w:t xml:space="preserve">Раздел 3. </w:t>
      </w:r>
      <w:r w:rsidRPr="009A5FA8">
        <w:rPr>
          <w:b/>
          <w:bCs/>
          <w:i/>
          <w:color w:val="000000"/>
          <w:sz w:val="28"/>
          <w:szCs w:val="28"/>
        </w:rPr>
        <w:t>Источники питания электронных устройств.</w:t>
      </w:r>
    </w:p>
    <w:p w14:paraId="347AFA9F" w14:textId="77777777" w:rsidR="002036CF" w:rsidRPr="009A5FA8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iCs/>
          <w:color w:val="000000"/>
          <w:sz w:val="28"/>
          <w:szCs w:val="28"/>
        </w:rPr>
      </w:pPr>
      <w:r w:rsidRPr="009A5FA8">
        <w:rPr>
          <w:b/>
          <w:bCs/>
          <w:sz w:val="28"/>
          <w:szCs w:val="28"/>
        </w:rPr>
        <w:t xml:space="preserve">Тема 4. </w:t>
      </w:r>
      <w:r w:rsidRPr="009A5FA8">
        <w:rPr>
          <w:b/>
          <w:iCs/>
          <w:color w:val="000000"/>
          <w:sz w:val="28"/>
          <w:szCs w:val="28"/>
        </w:rPr>
        <w:t>Структурная схема источника электрической энергии.</w:t>
      </w:r>
    </w:p>
    <w:p w14:paraId="6CED6AEB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9A5FA8">
        <w:rPr>
          <w:iCs/>
          <w:color w:val="000000"/>
          <w:sz w:val="28"/>
          <w:szCs w:val="28"/>
        </w:rPr>
        <w:t xml:space="preserve">Однополупериодный выпрямитель. </w:t>
      </w:r>
      <w:proofErr w:type="spellStart"/>
      <w:r w:rsidRPr="009A5FA8">
        <w:rPr>
          <w:iCs/>
          <w:color w:val="000000"/>
          <w:sz w:val="28"/>
          <w:szCs w:val="28"/>
        </w:rPr>
        <w:t>Двухполупериодный</w:t>
      </w:r>
      <w:proofErr w:type="spellEnd"/>
      <w:r w:rsidRPr="009A5FA8">
        <w:rPr>
          <w:iCs/>
          <w:color w:val="000000"/>
          <w:sz w:val="28"/>
          <w:szCs w:val="28"/>
        </w:rPr>
        <w:t xml:space="preserve"> выпрямитель с выводом средней точки вторичной обмотки трансформатора. Мостовая схема </w:t>
      </w:r>
      <w:proofErr w:type="spellStart"/>
      <w:r w:rsidRPr="009A5FA8">
        <w:rPr>
          <w:iCs/>
          <w:color w:val="000000"/>
          <w:sz w:val="28"/>
          <w:szCs w:val="28"/>
        </w:rPr>
        <w:t>двухполупериодного</w:t>
      </w:r>
      <w:proofErr w:type="spellEnd"/>
      <w:r w:rsidRPr="009A5FA8">
        <w:rPr>
          <w:iCs/>
          <w:color w:val="000000"/>
          <w:sz w:val="28"/>
          <w:szCs w:val="28"/>
        </w:rPr>
        <w:t xml:space="preserve"> выпрямителя. Трехфазный выпрямитель с нейтральным проводом. Трехфазный мостовой выпрямитель (схема Ларионова). Умножители напряжения. Сглаживающие фильтры: однозвенный емкостной фильтр, однозвенный индуктивный фильтр, многозвенные сглаживающие фильтры. Стабилизаторы: основные параметры стабилизаторов, параметрический стабилизатор напряжения, схема температурной стабилизации напряжения, многокаскадные параметрические стабилизаторы, параметрический стабилизатор тока, компенсационный стабилизатор напряжения. </w:t>
      </w:r>
      <w:r w:rsidRPr="00721DFD">
        <w:rPr>
          <w:iCs/>
          <w:color w:val="000000"/>
          <w:sz w:val="28"/>
          <w:szCs w:val="28"/>
        </w:rPr>
        <w:t xml:space="preserve">Структурная схема </w:t>
      </w:r>
      <w:r>
        <w:rPr>
          <w:iCs/>
          <w:color w:val="000000"/>
          <w:sz w:val="28"/>
          <w:szCs w:val="28"/>
        </w:rPr>
        <w:t>импульсного источника питания (</w:t>
      </w:r>
      <w:r w:rsidRPr="00721DFD">
        <w:rPr>
          <w:iCs/>
          <w:color w:val="000000"/>
          <w:sz w:val="28"/>
          <w:szCs w:val="28"/>
        </w:rPr>
        <w:t>ИБП</w:t>
      </w:r>
      <w:r>
        <w:rPr>
          <w:iCs/>
          <w:color w:val="000000"/>
          <w:sz w:val="28"/>
          <w:szCs w:val="28"/>
        </w:rPr>
        <w:t>)</w:t>
      </w:r>
      <w:r w:rsidRPr="00721DFD">
        <w:rPr>
          <w:iCs/>
          <w:color w:val="000000"/>
          <w:sz w:val="28"/>
          <w:szCs w:val="28"/>
        </w:rPr>
        <w:t>.</w:t>
      </w:r>
    </w:p>
    <w:p w14:paraId="6B2BAC4F" w14:textId="77777777" w:rsidR="002036CF" w:rsidRPr="009A5FA8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bookmarkStart w:id="20" w:name="_Toc417907575"/>
      <w:bookmarkStart w:id="21" w:name="_Toc22895236"/>
      <w:r w:rsidRPr="009A5FA8">
        <w:rPr>
          <w:b/>
          <w:bCs/>
          <w:i/>
          <w:color w:val="000000"/>
          <w:sz w:val="28"/>
          <w:szCs w:val="28"/>
        </w:rPr>
        <w:t xml:space="preserve">Раздел </w:t>
      </w:r>
      <w:r w:rsidRPr="002036CF">
        <w:rPr>
          <w:b/>
          <w:bCs/>
          <w:i/>
          <w:color w:val="000000"/>
          <w:sz w:val="28"/>
          <w:szCs w:val="28"/>
        </w:rPr>
        <w:t>4</w:t>
      </w:r>
      <w:r w:rsidRPr="009A5FA8">
        <w:rPr>
          <w:b/>
          <w:bCs/>
          <w:i/>
          <w:color w:val="000000"/>
          <w:sz w:val="28"/>
          <w:szCs w:val="28"/>
        </w:rPr>
        <w:t>.  Автогенераторные и импульсные устройства.</w:t>
      </w:r>
    </w:p>
    <w:p w14:paraId="057E451E" w14:textId="77777777" w:rsidR="002036CF" w:rsidRPr="00776A90" w:rsidRDefault="002036CF" w:rsidP="00E52D2E">
      <w:pPr>
        <w:tabs>
          <w:tab w:val="left" w:pos="9498"/>
        </w:tabs>
        <w:spacing w:line="360" w:lineRule="auto"/>
        <w:ind w:right="424"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</w:t>
      </w:r>
      <w:r w:rsidRPr="0030497B">
        <w:rPr>
          <w:b/>
          <w:bCs/>
          <w:color w:val="000000"/>
          <w:sz w:val="28"/>
          <w:szCs w:val="28"/>
        </w:rPr>
        <w:t>Автогенераторные и импульсные устройства.</w:t>
      </w:r>
    </w:p>
    <w:p w14:paraId="582E5176" w14:textId="77777777" w:rsidR="002036CF" w:rsidRPr="0030497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30497B">
        <w:rPr>
          <w:iCs/>
          <w:color w:val="000000"/>
          <w:sz w:val="28"/>
          <w:szCs w:val="28"/>
        </w:rPr>
        <w:lastRenderedPageBreak/>
        <w:t>Автогенераторные устройства синусоидальных колебаний: условия баланса фаз и амплитуд, схема генератора с Т - образным мостом, стабилизация частоты генератора. Импульсный режим работы ОУ. Компаратор. Триггер Шмита. Мультивибратор. Ждущий мультивибратор (</w:t>
      </w:r>
      <w:proofErr w:type="spellStart"/>
      <w:r w:rsidRPr="0030497B">
        <w:rPr>
          <w:iCs/>
          <w:color w:val="000000"/>
          <w:sz w:val="28"/>
          <w:szCs w:val="28"/>
        </w:rPr>
        <w:t>одновибратор</w:t>
      </w:r>
      <w:proofErr w:type="spellEnd"/>
      <w:r w:rsidRPr="0030497B">
        <w:rPr>
          <w:iCs/>
          <w:color w:val="000000"/>
          <w:sz w:val="28"/>
          <w:szCs w:val="28"/>
        </w:rPr>
        <w:t xml:space="preserve">). </w:t>
      </w:r>
    </w:p>
    <w:p w14:paraId="03F7F33D" w14:textId="77777777" w:rsidR="002036CF" w:rsidRPr="0030497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/>
          <w:bCs/>
          <w:i/>
          <w:color w:val="000000"/>
          <w:sz w:val="28"/>
          <w:szCs w:val="28"/>
        </w:rPr>
      </w:pPr>
      <w:r w:rsidRPr="0030497B">
        <w:rPr>
          <w:b/>
          <w:bCs/>
          <w:i/>
          <w:color w:val="000000"/>
          <w:sz w:val="28"/>
          <w:szCs w:val="28"/>
        </w:rPr>
        <w:t xml:space="preserve">Раздел </w:t>
      </w:r>
      <w:r w:rsidRPr="002036CF">
        <w:rPr>
          <w:b/>
          <w:bCs/>
          <w:i/>
          <w:color w:val="000000"/>
          <w:sz w:val="28"/>
          <w:szCs w:val="28"/>
        </w:rPr>
        <w:t>5</w:t>
      </w:r>
      <w:r w:rsidRPr="0030497B">
        <w:rPr>
          <w:b/>
          <w:bCs/>
          <w:i/>
          <w:color w:val="000000"/>
          <w:sz w:val="28"/>
          <w:szCs w:val="28"/>
        </w:rPr>
        <w:t>.  Основы цифровой электроники.</w:t>
      </w:r>
    </w:p>
    <w:p w14:paraId="5A3B16B1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6. </w:t>
      </w:r>
      <w:r w:rsidRPr="0030497B">
        <w:rPr>
          <w:b/>
          <w:bCs/>
          <w:color w:val="000000"/>
          <w:sz w:val="28"/>
          <w:szCs w:val="28"/>
        </w:rPr>
        <w:t>Логические функции и логические элементы.</w:t>
      </w:r>
    </w:p>
    <w:p w14:paraId="27E27299" w14:textId="77777777" w:rsidR="002036CF" w:rsidRPr="00721DFD" w:rsidRDefault="002036CF" w:rsidP="002036CF">
      <w:pPr>
        <w:tabs>
          <w:tab w:val="left" w:pos="9498"/>
        </w:tabs>
        <w:spacing w:after="160" w:line="360" w:lineRule="auto"/>
        <w:ind w:right="424" w:firstLine="709"/>
        <w:jc w:val="both"/>
        <w:rPr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Преимущества импульсного принципа построения электронных систем.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Параметры импульса и последовательности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Транзисторный ключ (ТК).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sz w:val="28"/>
          <w:szCs w:val="28"/>
        </w:rPr>
        <w:t>Логические элементы.</w:t>
      </w:r>
      <w:r>
        <w:rPr>
          <w:sz w:val="28"/>
          <w:szCs w:val="28"/>
        </w:rPr>
        <w:t xml:space="preserve"> </w:t>
      </w:r>
      <w:r w:rsidRPr="00721DFD">
        <w:rPr>
          <w:sz w:val="28"/>
          <w:szCs w:val="28"/>
        </w:rPr>
        <w:t>Характеристики логических ИС.</w:t>
      </w:r>
      <w:r>
        <w:rPr>
          <w:sz w:val="28"/>
          <w:szCs w:val="28"/>
        </w:rPr>
        <w:t xml:space="preserve"> </w:t>
      </w:r>
      <w:r w:rsidRPr="00721DFD">
        <w:rPr>
          <w:sz w:val="28"/>
          <w:szCs w:val="28"/>
        </w:rPr>
        <w:t>Особенности комплементарных МДП интегральных схем (КМДП ИС).</w:t>
      </w:r>
    </w:p>
    <w:p w14:paraId="35531972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7</w:t>
      </w:r>
      <w:r w:rsidRPr="004A015C">
        <w:rPr>
          <w:b/>
          <w:bCs/>
          <w:sz w:val="28"/>
          <w:szCs w:val="28"/>
        </w:rPr>
        <w:t xml:space="preserve">. </w:t>
      </w:r>
      <w:r w:rsidRPr="0030497B">
        <w:rPr>
          <w:b/>
          <w:iCs/>
          <w:color w:val="000000"/>
          <w:sz w:val="28"/>
          <w:szCs w:val="28"/>
        </w:rPr>
        <w:t xml:space="preserve">Запоминающие устройства, </w:t>
      </w:r>
      <w:r>
        <w:rPr>
          <w:b/>
          <w:iCs/>
          <w:color w:val="000000"/>
          <w:sz w:val="28"/>
          <w:szCs w:val="28"/>
        </w:rPr>
        <w:t>к</w:t>
      </w:r>
      <w:r w:rsidRPr="0030497B">
        <w:rPr>
          <w:b/>
          <w:iCs/>
          <w:color w:val="000000"/>
          <w:sz w:val="28"/>
          <w:szCs w:val="28"/>
        </w:rPr>
        <w:t>омбинационные и последовательные логические схемы</w:t>
      </w:r>
      <w:r w:rsidRPr="0030497B">
        <w:rPr>
          <w:b/>
          <w:bCs/>
          <w:sz w:val="28"/>
          <w:szCs w:val="28"/>
        </w:rPr>
        <w:t>.</w:t>
      </w:r>
    </w:p>
    <w:p w14:paraId="5003F74A" w14:textId="77777777" w:rsidR="002036CF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721DFD">
        <w:rPr>
          <w:iCs/>
          <w:color w:val="000000"/>
          <w:sz w:val="28"/>
          <w:szCs w:val="28"/>
        </w:rPr>
        <w:t>Триггер: определение и классификация.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RS –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D -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Т – триггер.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Универсальный JK - триггер. Счётчики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Способы изменения коэффициента счёта счётчика импульсов.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Регистры: регистры, работающие в параллельном коде, сдвигающие (сдвиговые) регистры.</w:t>
      </w:r>
      <w:r>
        <w:rPr>
          <w:iCs/>
          <w:color w:val="000000"/>
          <w:sz w:val="28"/>
          <w:szCs w:val="28"/>
        </w:rPr>
        <w:t xml:space="preserve"> </w:t>
      </w:r>
      <w:r w:rsidRPr="00721DFD">
        <w:rPr>
          <w:iCs/>
          <w:color w:val="000000"/>
          <w:sz w:val="28"/>
          <w:szCs w:val="28"/>
        </w:rPr>
        <w:t>Дешифраторы.</w:t>
      </w:r>
    </w:p>
    <w:p w14:paraId="4332B9A9" w14:textId="77777777" w:rsidR="002036CF" w:rsidRPr="00EA741B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iCs/>
          <w:color w:val="000000"/>
          <w:sz w:val="28"/>
          <w:szCs w:val="28"/>
        </w:rPr>
      </w:pPr>
      <w:r w:rsidRPr="00EA741B">
        <w:rPr>
          <w:b/>
          <w:bCs/>
          <w:i/>
          <w:iCs/>
          <w:sz w:val="28"/>
          <w:szCs w:val="28"/>
        </w:rPr>
        <w:t xml:space="preserve">Раздел </w:t>
      </w:r>
      <w:r w:rsidRPr="002036CF">
        <w:rPr>
          <w:b/>
          <w:bCs/>
          <w:i/>
          <w:iCs/>
          <w:sz w:val="28"/>
          <w:szCs w:val="28"/>
        </w:rPr>
        <w:t>6</w:t>
      </w:r>
      <w:r w:rsidRPr="00EA741B">
        <w:rPr>
          <w:b/>
          <w:bCs/>
          <w:i/>
          <w:iCs/>
          <w:sz w:val="28"/>
          <w:szCs w:val="28"/>
        </w:rPr>
        <w:t xml:space="preserve">. </w:t>
      </w:r>
      <w:r w:rsidRPr="00EA741B">
        <w:rPr>
          <w:b/>
          <w:iCs/>
          <w:color w:val="000000"/>
          <w:sz w:val="28"/>
          <w:szCs w:val="28"/>
        </w:rPr>
        <w:t>Цифро-аналоговые</w:t>
      </w:r>
      <w:r>
        <w:rPr>
          <w:b/>
          <w:iCs/>
          <w:color w:val="000000"/>
          <w:sz w:val="28"/>
          <w:szCs w:val="28"/>
        </w:rPr>
        <w:t xml:space="preserve"> (ЦАП)</w:t>
      </w:r>
      <w:r w:rsidRPr="00EA741B">
        <w:rPr>
          <w:b/>
          <w:iCs/>
          <w:color w:val="000000"/>
          <w:sz w:val="28"/>
          <w:szCs w:val="28"/>
        </w:rPr>
        <w:t>, аналого-цифровые</w:t>
      </w:r>
      <w:r>
        <w:rPr>
          <w:b/>
          <w:iCs/>
          <w:color w:val="000000"/>
          <w:sz w:val="28"/>
          <w:szCs w:val="28"/>
        </w:rPr>
        <w:t xml:space="preserve"> (АЦП)</w:t>
      </w:r>
      <w:r w:rsidRPr="00EA741B">
        <w:rPr>
          <w:b/>
          <w:iCs/>
          <w:color w:val="000000"/>
          <w:sz w:val="28"/>
          <w:szCs w:val="28"/>
        </w:rPr>
        <w:t xml:space="preserve"> преобразователи</w:t>
      </w:r>
      <w:r>
        <w:rPr>
          <w:b/>
          <w:iCs/>
          <w:color w:val="000000"/>
          <w:sz w:val="28"/>
          <w:szCs w:val="28"/>
        </w:rPr>
        <w:t xml:space="preserve"> </w:t>
      </w:r>
      <w:r w:rsidRPr="00EA741B">
        <w:rPr>
          <w:b/>
          <w:iCs/>
          <w:color w:val="000000"/>
          <w:sz w:val="28"/>
          <w:szCs w:val="28"/>
        </w:rPr>
        <w:t>и микропроцессорные средства</w:t>
      </w:r>
      <w:r>
        <w:rPr>
          <w:b/>
          <w:iCs/>
          <w:color w:val="000000"/>
          <w:sz w:val="28"/>
          <w:szCs w:val="28"/>
        </w:rPr>
        <w:t>.</w:t>
      </w:r>
    </w:p>
    <w:p w14:paraId="0C0951D4" w14:textId="77777777" w:rsidR="002036CF" w:rsidRDefault="002036CF" w:rsidP="00E52D2E">
      <w:pPr>
        <w:tabs>
          <w:tab w:val="left" w:pos="9498"/>
        </w:tabs>
        <w:spacing w:line="360" w:lineRule="auto"/>
        <w:ind w:right="424" w:firstLine="709"/>
        <w:jc w:val="both"/>
        <w:rPr>
          <w:b/>
          <w:bCs/>
          <w:sz w:val="28"/>
          <w:szCs w:val="28"/>
        </w:rPr>
      </w:pPr>
      <w:r w:rsidRPr="004A015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8</w:t>
      </w:r>
      <w:r w:rsidRPr="004A015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/>
          <w:iCs/>
          <w:color w:val="000000"/>
          <w:sz w:val="28"/>
          <w:szCs w:val="28"/>
        </w:rPr>
        <w:t>ЦАП</w:t>
      </w:r>
      <w:r w:rsidRPr="00EA741B">
        <w:rPr>
          <w:b/>
          <w:iCs/>
          <w:color w:val="000000"/>
          <w:sz w:val="28"/>
          <w:szCs w:val="28"/>
        </w:rPr>
        <w:t xml:space="preserve">, </w:t>
      </w:r>
      <w:r>
        <w:rPr>
          <w:b/>
          <w:iCs/>
          <w:color w:val="000000"/>
          <w:sz w:val="28"/>
          <w:szCs w:val="28"/>
        </w:rPr>
        <w:t>АЦП</w:t>
      </w:r>
      <w:r w:rsidRPr="00EA741B">
        <w:rPr>
          <w:b/>
          <w:iCs/>
          <w:color w:val="000000"/>
          <w:sz w:val="28"/>
          <w:szCs w:val="28"/>
        </w:rPr>
        <w:t xml:space="preserve"> и микропроцессорные средства</w:t>
      </w:r>
      <w:r>
        <w:rPr>
          <w:b/>
          <w:iCs/>
          <w:color w:val="000000"/>
          <w:sz w:val="28"/>
          <w:szCs w:val="28"/>
        </w:rPr>
        <w:t>.</w:t>
      </w:r>
    </w:p>
    <w:p w14:paraId="5C94E5CA" w14:textId="77777777" w:rsidR="002036CF" w:rsidRPr="00721DFD" w:rsidRDefault="002036CF" w:rsidP="00E52D2E">
      <w:pPr>
        <w:tabs>
          <w:tab w:val="left" w:pos="9498"/>
        </w:tabs>
        <w:spacing w:after="160" w:line="360" w:lineRule="auto"/>
        <w:ind w:right="424" w:firstLine="709"/>
        <w:jc w:val="both"/>
        <w:rPr>
          <w:bCs/>
          <w:color w:val="000000"/>
          <w:sz w:val="28"/>
          <w:szCs w:val="28"/>
        </w:rPr>
      </w:pPr>
      <w:r w:rsidRPr="00EA741B">
        <w:rPr>
          <w:iCs/>
          <w:color w:val="000000"/>
          <w:sz w:val="28"/>
          <w:szCs w:val="28"/>
        </w:rPr>
        <w:t xml:space="preserve">Цифро-аналоговые преобразователи. Уменьшение погрешности квантования. Аналого-цифровые преобразователи (АЦП): структурная схема. </w:t>
      </w:r>
      <w:r w:rsidRPr="00EA741B">
        <w:rPr>
          <w:bCs/>
          <w:color w:val="000000"/>
          <w:sz w:val="28"/>
          <w:szCs w:val="28"/>
        </w:rPr>
        <w:t>Эволюция архитектуры микропроцессора (МП). Базовая конфигурация современной микропроцессорной системы. Организация ввода / вывода и связи с периферийными устройствами.</w:t>
      </w:r>
      <w:r>
        <w:rPr>
          <w:bCs/>
          <w:color w:val="000000"/>
          <w:sz w:val="28"/>
          <w:szCs w:val="28"/>
        </w:rPr>
        <w:t xml:space="preserve"> </w:t>
      </w:r>
      <w:r w:rsidRPr="00721DFD">
        <w:rPr>
          <w:bCs/>
          <w:color w:val="000000"/>
          <w:sz w:val="28"/>
          <w:szCs w:val="28"/>
        </w:rPr>
        <w:t>Специализированные МП.</w:t>
      </w:r>
      <w:r>
        <w:rPr>
          <w:bCs/>
          <w:color w:val="000000"/>
          <w:sz w:val="28"/>
          <w:szCs w:val="28"/>
        </w:rPr>
        <w:t xml:space="preserve"> </w:t>
      </w:r>
      <w:r w:rsidRPr="00721DFD">
        <w:rPr>
          <w:bCs/>
          <w:color w:val="000000"/>
          <w:sz w:val="28"/>
          <w:szCs w:val="28"/>
        </w:rPr>
        <w:t xml:space="preserve">Однокристальные компьютеры. </w:t>
      </w:r>
    </w:p>
    <w:p w14:paraId="574063ED" w14:textId="77777777" w:rsidR="002036CF" w:rsidRPr="00721DFD" w:rsidRDefault="002036CF" w:rsidP="002036CF">
      <w:pPr>
        <w:tabs>
          <w:tab w:val="left" w:pos="9498"/>
        </w:tabs>
        <w:spacing w:after="160"/>
        <w:ind w:right="424"/>
        <w:jc w:val="both"/>
        <w:rPr>
          <w:iCs/>
          <w:color w:val="000000"/>
          <w:sz w:val="28"/>
          <w:szCs w:val="28"/>
        </w:rPr>
      </w:pPr>
    </w:p>
    <w:p w14:paraId="5C466A5D" w14:textId="77777777" w:rsidR="002036CF" w:rsidRPr="00776A90" w:rsidRDefault="002036CF" w:rsidP="002036CF">
      <w:pPr>
        <w:pStyle w:val="2"/>
        <w:tabs>
          <w:tab w:val="left" w:pos="9498"/>
        </w:tabs>
        <w:spacing w:after="0" w:line="360" w:lineRule="auto"/>
        <w:ind w:right="424"/>
        <w:jc w:val="both"/>
        <w:rPr>
          <w:rFonts w:ascii="Times New Roman" w:hAnsi="Times New Roman" w:cs="Times New Roman"/>
          <w:i w:val="0"/>
          <w:iCs w:val="0"/>
        </w:rPr>
      </w:pPr>
      <w:bookmarkStart w:id="22" w:name="_Toc160440567"/>
      <w:bookmarkEnd w:id="18"/>
      <w:r w:rsidRPr="00776A90">
        <w:rPr>
          <w:rFonts w:ascii="Times New Roman" w:hAnsi="Times New Roman" w:cs="Times New Roman"/>
          <w:i w:val="0"/>
          <w:iCs w:val="0"/>
        </w:rPr>
        <w:lastRenderedPageBreak/>
        <w:t>5.2. Учебно-тематический план</w:t>
      </w:r>
      <w:bookmarkEnd w:id="20"/>
      <w:bookmarkEnd w:id="21"/>
      <w:bookmarkEnd w:id="22"/>
    </w:p>
    <w:p w14:paraId="146B67E0" w14:textId="77777777" w:rsidR="002036CF" w:rsidRDefault="002036CF" w:rsidP="002036CF">
      <w:pPr>
        <w:tabs>
          <w:tab w:val="left" w:pos="709"/>
          <w:tab w:val="left" w:pos="993"/>
        </w:tabs>
        <w:spacing w:line="276" w:lineRule="auto"/>
        <w:jc w:val="right"/>
        <w:rPr>
          <w:sz w:val="28"/>
          <w:szCs w:val="28"/>
        </w:rPr>
      </w:pPr>
      <w:r w:rsidRPr="00052F5A">
        <w:rPr>
          <w:sz w:val="28"/>
          <w:szCs w:val="28"/>
        </w:rPr>
        <w:t xml:space="preserve">Таблица </w:t>
      </w:r>
      <w:r w:rsidRPr="0097346F">
        <w:rPr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247"/>
        <w:tblW w:w="9322" w:type="dxa"/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850"/>
        <w:gridCol w:w="567"/>
        <w:gridCol w:w="709"/>
        <w:gridCol w:w="992"/>
        <w:gridCol w:w="1105"/>
        <w:gridCol w:w="1843"/>
      </w:tblGrid>
      <w:tr w:rsidR="002036CF" w:rsidRPr="000A4B66" w14:paraId="57D5AD88" w14:textId="77777777" w:rsidTr="000A4B66">
        <w:trPr>
          <w:cantSplit/>
          <w:trHeight w:hRule="exact" w:val="40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CBA0A" w14:textId="77777777" w:rsidR="002036CF" w:rsidRPr="002C1E42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  <w:p w14:paraId="06F9FE48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CD251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  <w:p w14:paraId="7E3D562C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Наименование тем (разделов)</w:t>
            </w:r>
          </w:p>
          <w:p w14:paraId="121FD3A4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дисциплины</w:t>
            </w:r>
          </w:p>
        </w:tc>
        <w:tc>
          <w:tcPr>
            <w:tcW w:w="4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70594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 xml:space="preserve">Трудоемкость в часах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DF827" w14:textId="77777777" w:rsidR="002036CF" w:rsidRPr="000A4B66" w:rsidRDefault="002036CF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Формы текущего контроля успеваемости</w:t>
            </w:r>
          </w:p>
        </w:tc>
      </w:tr>
      <w:tr w:rsidR="00300C4B" w:rsidRPr="000A4B66" w14:paraId="394A384A" w14:textId="77777777" w:rsidTr="003C011E">
        <w:trPr>
          <w:cantSplit/>
          <w:trHeight w:hRule="exact" w:val="130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6F318B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CC73FE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8AB097" w14:textId="77777777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</w:p>
          <w:p w14:paraId="74A5581C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  <w:r w:rsidRPr="000A4B66">
              <w:rPr>
                <w:rFonts w:eastAsia="SimSun"/>
                <w:b/>
                <w:bCs/>
                <w:sz w:val="22"/>
                <w:szCs w:val="22"/>
                <w:lang w:eastAsia="ar-SA"/>
              </w:rPr>
              <w:t>Всего</w:t>
            </w:r>
          </w:p>
          <w:p w14:paraId="0632206A" w14:textId="189628B4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F3F1" w14:textId="77777777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Контактная работа * -Аудиторная работа</w:t>
            </w: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C1227E6" w14:textId="3F73EF16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proofErr w:type="spellStart"/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Самосто</w:t>
            </w:r>
            <w:r w:rsidR="000A4B66"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-</w:t>
            </w: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ятельная</w:t>
            </w:r>
            <w:proofErr w:type="spellEnd"/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 xml:space="preserve"> работа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16E88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  <w:tr w:rsidR="00300C4B" w:rsidRPr="000A4B66" w14:paraId="0B9CC2ED" w14:textId="77777777" w:rsidTr="000A4B66">
        <w:trPr>
          <w:cantSplit/>
          <w:trHeight w:val="130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E4379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F7BEF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46C9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61724105" w14:textId="50DE2AA6" w:rsidR="00300C4B" w:rsidRPr="000A4B66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  <w:r w:rsidRPr="000A4B66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773538E6" w14:textId="77777777" w:rsidR="00300C4B" w:rsidRPr="00812C4D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812C4D">
              <w:rPr>
                <w:rFonts w:eastAsia="SimSun"/>
                <w:b/>
                <w:bCs/>
                <w:sz w:val="20"/>
                <w:szCs w:val="20"/>
                <w:lang w:eastAsia="ar-SA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14:paraId="4FD4D8D3" w14:textId="77777777" w:rsidR="00300C4B" w:rsidRPr="00812C4D" w:rsidRDefault="00300C4B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sz w:val="22"/>
                <w:szCs w:val="22"/>
                <w:lang w:eastAsia="ar-SA"/>
              </w:rPr>
            </w:pPr>
            <w:r w:rsidRPr="00812C4D">
              <w:rPr>
                <w:rFonts w:eastAsia="SimSun"/>
                <w:b/>
                <w:bCs/>
                <w:sz w:val="20"/>
                <w:szCs w:val="20"/>
                <w:lang w:eastAsia="ar-SA"/>
              </w:rPr>
              <w:t xml:space="preserve">Семинары, </w:t>
            </w:r>
            <w:r w:rsidRPr="00812C4D">
              <w:rPr>
                <w:b/>
                <w:bCs/>
                <w:sz w:val="20"/>
                <w:szCs w:val="20"/>
              </w:rPr>
              <w:t>практические   занятия</w:t>
            </w:r>
          </w:p>
        </w:tc>
        <w:tc>
          <w:tcPr>
            <w:tcW w:w="11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338EE780" w14:textId="4E9965C2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53F2F8" w14:textId="77777777" w:rsidR="00300C4B" w:rsidRPr="000A4B66" w:rsidRDefault="00300C4B" w:rsidP="00FB009D">
            <w:pPr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  <w:tr w:rsidR="00AD4E10" w:rsidRPr="000A4B66" w14:paraId="7BF60726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EC5BB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46349" w14:textId="77777777" w:rsidR="002036CF" w:rsidRPr="000A4B66" w:rsidRDefault="002036CF" w:rsidP="00FB009D">
            <w:pPr>
              <w:rPr>
                <w:bCs/>
                <w:iCs/>
              </w:rPr>
            </w:pPr>
            <w:r w:rsidRPr="000A4B66">
              <w:rPr>
                <w:bCs/>
                <w:iCs/>
              </w:rPr>
              <w:t xml:space="preserve">Раздел 1. </w:t>
            </w:r>
            <w:r w:rsidRPr="000A4B66">
              <w:t>Элементная база электронных устройств</w:t>
            </w:r>
            <w:r w:rsidRPr="000A4B66">
              <w:rPr>
                <w:bCs/>
                <w:iCs/>
              </w:rPr>
              <w:t>.</w:t>
            </w:r>
          </w:p>
          <w:p w14:paraId="1501C4E2" w14:textId="77777777" w:rsidR="002036CF" w:rsidRPr="000A4B66" w:rsidRDefault="002036CF" w:rsidP="00FB009D">
            <w:r w:rsidRPr="000A4B66">
              <w:rPr>
                <w:bCs/>
              </w:rPr>
              <w:t>Тема 1. Характеристики элементов электронных устройств.</w:t>
            </w:r>
            <w:r w:rsidRPr="000A4B66">
              <w:t xml:space="preserve"> </w:t>
            </w:r>
          </w:p>
          <w:p w14:paraId="7FEAD203" w14:textId="77777777" w:rsidR="002036CF" w:rsidRPr="000A4B66" w:rsidRDefault="002036CF" w:rsidP="00FB009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7BAF8" w14:textId="77777777" w:rsidR="002036CF" w:rsidRPr="000A4B66" w:rsidRDefault="002036CF" w:rsidP="00F60381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</w:t>
            </w:r>
            <w:r w:rsidR="00F60381"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1C9BED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6B93A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CAFA7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FB5B61" w14:textId="77777777" w:rsidR="002036CF" w:rsidRPr="000A4B66" w:rsidRDefault="00372314" w:rsidP="00FB009D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D7D8A" w14:textId="77777777" w:rsidR="002036CF" w:rsidRPr="000A4B66" w:rsidRDefault="002036CF" w:rsidP="00FB009D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</w:t>
            </w:r>
            <w:r w:rsidR="00E52D2E" w:rsidRPr="000A4B66">
              <w:rPr>
                <w:rFonts w:eastAsia="SimSun"/>
                <w:lang w:eastAsia="ar-SA"/>
              </w:rPr>
              <w:t>, контроль самостоятельной работы</w:t>
            </w:r>
            <w:r w:rsidRPr="000A4B66">
              <w:rPr>
                <w:rFonts w:eastAsia="SimSun"/>
                <w:lang w:eastAsia="ar-SA"/>
              </w:rPr>
              <w:t>.</w:t>
            </w:r>
          </w:p>
        </w:tc>
      </w:tr>
      <w:tr w:rsidR="00AD4E10" w:rsidRPr="000A4B66" w14:paraId="31FAD13A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D2BDA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80529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7FBAF438" w14:textId="77777777" w:rsidR="00E52D2E" w:rsidRPr="000A4B66" w:rsidRDefault="00E52D2E" w:rsidP="00E52D2E">
            <w:pPr>
              <w:rPr>
                <w:bCs/>
                <w:color w:val="000000"/>
              </w:rPr>
            </w:pPr>
            <w:r w:rsidRPr="000A4B66">
              <w:rPr>
                <w:bCs/>
              </w:rPr>
              <w:t xml:space="preserve">Тема 2. </w:t>
            </w:r>
            <w:r w:rsidRPr="000A4B66">
              <w:rPr>
                <w:bCs/>
                <w:color w:val="000000"/>
              </w:rPr>
              <w:t>Усилители переменных электрических сигналов.</w:t>
            </w:r>
          </w:p>
          <w:p w14:paraId="423811FD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16E44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19CE5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CA9C7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9EDB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0743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6745D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0B4CF623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3975C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697AEF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3. </w:t>
            </w:r>
            <w:r w:rsidRPr="000A4B66">
              <w:rPr>
                <w:iCs/>
                <w:color w:val="000000"/>
              </w:rPr>
              <w:t>Усилители постоянного тока.</w:t>
            </w:r>
          </w:p>
          <w:p w14:paraId="529E2307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2954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6183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CCCA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3089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E5DD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366D6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4051884B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B60C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B7CE4" w14:textId="77777777" w:rsidR="00E52D2E" w:rsidRPr="000A4B66" w:rsidRDefault="00E52D2E" w:rsidP="00E52D2E">
            <w:pPr>
              <w:rPr>
                <w:bCs/>
                <w:iCs/>
              </w:rPr>
            </w:pPr>
            <w:r w:rsidRPr="000A4B66">
              <w:rPr>
                <w:bCs/>
                <w:iCs/>
              </w:rPr>
              <w:t xml:space="preserve">Раздел 3. </w:t>
            </w:r>
            <w:r w:rsidRPr="000A4B66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4BC31A2F" w14:textId="77777777" w:rsidR="00E52D2E" w:rsidRPr="000A4B66" w:rsidRDefault="00E52D2E" w:rsidP="00E52D2E">
            <w:pPr>
              <w:spacing w:after="160"/>
              <w:rPr>
                <w:iCs/>
                <w:color w:val="000000"/>
              </w:rPr>
            </w:pPr>
            <w:r w:rsidRPr="000A4B66">
              <w:rPr>
                <w:bCs/>
              </w:rPr>
              <w:t xml:space="preserve">Тема 4. </w:t>
            </w:r>
            <w:r w:rsidRPr="000A4B66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  <w:p w14:paraId="16D0515F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E6A4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val="en-US" w:eastAsia="ar-SA"/>
              </w:rPr>
              <w:t>1</w:t>
            </w:r>
            <w:r w:rsidRPr="000A4B66">
              <w:rPr>
                <w:rFonts w:eastAsia="SimSun"/>
                <w:lang w:eastAsia="ar-S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EF0B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48F2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5286E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CEC9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19AB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61F5D9AB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E6708D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899C1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06AF545D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lastRenderedPageBreak/>
              <w:t xml:space="preserve">Тема 5. </w:t>
            </w:r>
            <w:r w:rsidRPr="000A4B66">
              <w:rPr>
                <w:bCs/>
                <w:color w:val="000000"/>
              </w:rPr>
              <w:t>Автогенераторные и импульсные устройства.</w:t>
            </w:r>
          </w:p>
          <w:p w14:paraId="0F441FB2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0B41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91086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BB36F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F592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B1C7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07E30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 xml:space="preserve">твет на контрольные вопросы, собеседование, </w:t>
            </w:r>
            <w:r w:rsidRPr="000A4B66">
              <w:rPr>
                <w:rFonts w:eastAsia="SimSun"/>
                <w:lang w:eastAsia="ar-SA"/>
              </w:rPr>
              <w:lastRenderedPageBreak/>
              <w:t>контроль самостоятельной работы.</w:t>
            </w:r>
          </w:p>
        </w:tc>
      </w:tr>
      <w:tr w:rsidR="00AD4E10" w:rsidRPr="000A4B66" w14:paraId="20847146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C53FB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lastRenderedPageBreak/>
              <w:t>6.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E9C61" w14:textId="77777777" w:rsidR="00E52D2E" w:rsidRPr="000A4B66" w:rsidRDefault="00E52D2E" w:rsidP="00E52D2E">
            <w:pPr>
              <w:spacing w:after="160"/>
              <w:rPr>
                <w:bCs/>
                <w:color w:val="000000"/>
              </w:rPr>
            </w:pPr>
            <w:r w:rsidRPr="000A4B66">
              <w:rPr>
                <w:bCs/>
                <w:color w:val="000000"/>
              </w:rPr>
              <w:t>Раздел 5.  Основы цифровой электроники.</w:t>
            </w:r>
          </w:p>
          <w:p w14:paraId="0E61E0B3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6. </w:t>
            </w:r>
            <w:r w:rsidRPr="000A4B66">
              <w:rPr>
                <w:bCs/>
                <w:color w:val="000000"/>
              </w:rPr>
              <w:t>Логические функции и логические элементы.</w:t>
            </w:r>
          </w:p>
          <w:p w14:paraId="5BF5F3FD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E28C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E7597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1F6E6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A9B59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91CA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C292C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416AEB8C" w14:textId="77777777" w:rsidTr="000A4B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A60AD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7.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B82F3" w14:textId="77777777" w:rsidR="00E52D2E" w:rsidRPr="000A4B66" w:rsidRDefault="00E52D2E" w:rsidP="00E52D2E">
            <w:pPr>
              <w:rPr>
                <w:bCs/>
              </w:rPr>
            </w:pPr>
            <w:r w:rsidRPr="000A4B66">
              <w:rPr>
                <w:bCs/>
              </w:rPr>
              <w:t xml:space="preserve">Тема 7. </w:t>
            </w:r>
            <w:r w:rsidRPr="000A4B66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0A4B66">
              <w:rPr>
                <w:bCs/>
              </w:rPr>
              <w:t>.</w:t>
            </w:r>
          </w:p>
          <w:p w14:paraId="5CBB5D4C" w14:textId="77777777" w:rsidR="00E52D2E" w:rsidRPr="000A4B66" w:rsidRDefault="00E52D2E" w:rsidP="00E52D2E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70F38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F8C52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86E960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3DB93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B45C1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FF585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AD4E10" w:rsidRPr="000A4B66" w14:paraId="5F315A0F" w14:textId="77777777" w:rsidTr="000A4B66">
        <w:trPr>
          <w:trHeight w:val="26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B39D8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8.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6E119" w14:textId="77777777" w:rsidR="00E52D2E" w:rsidRPr="000A4B66" w:rsidRDefault="00E52D2E" w:rsidP="00E52D2E">
            <w:pPr>
              <w:spacing w:after="160"/>
              <w:rPr>
                <w:iCs/>
                <w:color w:val="000000"/>
              </w:rPr>
            </w:pPr>
            <w:r w:rsidRPr="000A4B66">
              <w:rPr>
                <w:bCs/>
                <w:iCs/>
              </w:rPr>
              <w:t xml:space="preserve">Раздел 6. </w:t>
            </w:r>
            <w:r w:rsidRPr="000A4B66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20363674" w14:textId="77777777" w:rsidR="00E52D2E" w:rsidRPr="000A4B66" w:rsidRDefault="00E52D2E" w:rsidP="00E52D2E">
            <w:r w:rsidRPr="000A4B66">
              <w:rPr>
                <w:bCs/>
              </w:rPr>
              <w:t xml:space="preserve">Тема 8. </w:t>
            </w:r>
            <w:r w:rsidRPr="000A4B66">
              <w:rPr>
                <w:iCs/>
                <w:color w:val="000000"/>
              </w:rPr>
              <w:t>ЦАП, АЦП и микропроцессорные средства.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3C6B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color w:val="FF0000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7B851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val="en-US" w:eastAsia="ar-SA"/>
              </w:rPr>
            </w:pPr>
            <w:r w:rsidRPr="000A4B66">
              <w:rPr>
                <w:rFonts w:eastAsia="SimSun"/>
                <w:lang w:val="en-US"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DB40C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11164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50BC9" w14:textId="77777777" w:rsidR="00E52D2E" w:rsidRPr="000A4B66" w:rsidRDefault="00E52D2E" w:rsidP="00E52D2E">
            <w:pPr>
              <w:snapToGrid w:val="0"/>
              <w:spacing w:line="276" w:lineRule="auto"/>
              <w:jc w:val="center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1EB6C" w14:textId="77777777" w:rsidR="00E52D2E" w:rsidRPr="000A4B66" w:rsidRDefault="00E52D2E" w:rsidP="00E52D2E">
            <w:pPr>
              <w:snapToGrid w:val="0"/>
              <w:jc w:val="both"/>
              <w:rPr>
                <w:rFonts w:eastAsia="SimSun"/>
                <w:lang w:eastAsia="ar-SA"/>
              </w:rPr>
            </w:pPr>
            <w:r w:rsidRPr="000A4B66">
              <w:rPr>
                <w:rFonts w:eastAsia="SimSun"/>
                <w:lang w:eastAsia="ar-SA"/>
              </w:rPr>
              <w:t xml:space="preserve">Решение задач, </w:t>
            </w:r>
            <w:r w:rsidRPr="000A4B66">
              <w:t xml:space="preserve"> о</w:t>
            </w:r>
            <w:r w:rsidRPr="000A4B66">
              <w:rPr>
                <w:rFonts w:eastAsia="SimSun"/>
                <w:lang w:eastAsia="ar-SA"/>
              </w:rPr>
              <w:t>твет на контрольные вопросы, собеседование, контроль самостоятельной работы.</w:t>
            </w:r>
          </w:p>
        </w:tc>
      </w:tr>
      <w:tr w:rsidR="002036CF" w:rsidRPr="000A4B66" w14:paraId="2BB223EC" w14:textId="77777777" w:rsidTr="000A4B66">
        <w:trPr>
          <w:cantSplit/>
          <w:trHeight w:val="479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8EAC3" w14:textId="32471D9E" w:rsidR="002036CF" w:rsidRPr="000A4B66" w:rsidRDefault="000A4B66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2F13E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val="en-US"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108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D860F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48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C9935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16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E6316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eastAsia="ar-SA"/>
              </w:rPr>
              <w:t>32</w:t>
            </w:r>
            <w:r w:rsidRPr="000A4B66">
              <w:rPr>
                <w:rFonts w:eastAsia="SimSun"/>
                <w:b/>
                <w:bCs/>
                <w:color w:val="000000"/>
                <w:lang w:eastAsia="ar-SA"/>
              </w:rPr>
              <w:fldChar w:fldCharType="end"/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C4537" w14:textId="77777777" w:rsidR="002036CF" w:rsidRPr="000A4B66" w:rsidRDefault="00372314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color w:val="000000"/>
                <w:lang w:val="en-US" w:eastAsia="ar-SA"/>
              </w:rPr>
            </w:pP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begin"/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instrText xml:space="preserve"> =SUM(ABOVE) </w:instrText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separate"/>
            </w:r>
            <w:r w:rsidRPr="000A4B66">
              <w:rPr>
                <w:rFonts w:eastAsia="SimSun"/>
                <w:b/>
                <w:bCs/>
                <w:noProof/>
                <w:color w:val="000000"/>
                <w:lang w:val="en-US" w:eastAsia="ar-SA"/>
              </w:rPr>
              <w:t>60</w:t>
            </w:r>
            <w:r w:rsidRPr="000A4B66">
              <w:rPr>
                <w:rFonts w:eastAsia="SimSun"/>
                <w:b/>
                <w:bCs/>
                <w:color w:val="000000"/>
                <w:lang w:val="en-US" w:eastAsia="ar-SA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437F" w14:textId="77777777" w:rsidR="002036CF" w:rsidRPr="000A4B66" w:rsidRDefault="00E52D2E" w:rsidP="00FB009D">
            <w:pPr>
              <w:snapToGrid w:val="0"/>
              <w:jc w:val="both"/>
              <w:rPr>
                <w:rFonts w:eastAsia="SimSun"/>
                <w:b/>
                <w:bCs/>
                <w:lang w:eastAsia="ar-SA"/>
              </w:rPr>
            </w:pPr>
            <w:r w:rsidRPr="000A4B66">
              <w:t xml:space="preserve">Согласно учебному плану: </w:t>
            </w:r>
            <w:r w:rsidR="00F60381" w:rsidRPr="000A4B66">
              <w:rPr>
                <w:rFonts w:eastAsia="SimSun"/>
                <w:lang w:eastAsia="ar-SA"/>
              </w:rPr>
              <w:t>Расчетно-аналитическая работа</w:t>
            </w:r>
          </w:p>
        </w:tc>
      </w:tr>
      <w:tr w:rsidR="002036CF" w:rsidRPr="002C1E42" w14:paraId="26C3ACAF" w14:textId="77777777" w:rsidTr="000A4B66">
        <w:trPr>
          <w:cantSplit/>
          <w:trHeight w:val="479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8E4D5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F9FE4" w14:textId="77777777" w:rsidR="002036CF" w:rsidRPr="000A4B66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59F81" w14:textId="6D47F317" w:rsidR="002036CF" w:rsidRPr="000A4B66" w:rsidRDefault="002036CF" w:rsidP="00E52D2E">
            <w:pPr>
              <w:snapToGrid w:val="0"/>
              <w:spacing w:line="276" w:lineRule="auto"/>
              <w:ind w:left="-141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5021D" w14:textId="74246530" w:rsidR="002036CF" w:rsidRPr="000A4B66" w:rsidRDefault="000A4B66" w:rsidP="00FB009D">
            <w:pPr>
              <w:snapToGrid w:val="0"/>
              <w:spacing w:line="276" w:lineRule="auto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EDBE3" w14:textId="159714C9" w:rsidR="002036CF" w:rsidRPr="000A4B66" w:rsidRDefault="000A4B66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67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68CFF" w14:textId="009935DD" w:rsidR="002036CF" w:rsidRPr="009F228B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  <w:r w:rsidRPr="000A4B66">
              <w:rPr>
                <w:rFonts w:eastAsia="SimSun"/>
                <w:b/>
                <w:bCs/>
                <w:lang w:eastAsia="ar-SA"/>
              </w:rPr>
              <w:t>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C0473" w14:textId="77777777" w:rsidR="002036CF" w:rsidRPr="002C1E42" w:rsidRDefault="002036CF" w:rsidP="00FB009D">
            <w:pPr>
              <w:snapToGrid w:val="0"/>
              <w:spacing w:line="276" w:lineRule="auto"/>
              <w:jc w:val="center"/>
              <w:rPr>
                <w:rFonts w:eastAsia="SimSun"/>
                <w:b/>
                <w:bCs/>
                <w:lang w:eastAsia="ar-SA"/>
              </w:rPr>
            </w:pPr>
          </w:p>
        </w:tc>
      </w:tr>
    </w:tbl>
    <w:p w14:paraId="3BC4879F" w14:textId="77777777" w:rsidR="002036CF" w:rsidRPr="0097346F" w:rsidRDefault="002036CF" w:rsidP="002036CF">
      <w:pPr>
        <w:tabs>
          <w:tab w:val="left" w:pos="709"/>
          <w:tab w:val="left" w:pos="993"/>
        </w:tabs>
        <w:spacing w:line="276" w:lineRule="auto"/>
        <w:rPr>
          <w:sz w:val="28"/>
          <w:szCs w:val="28"/>
        </w:rPr>
      </w:pPr>
    </w:p>
    <w:p w14:paraId="7D93B4A0" w14:textId="77777777" w:rsidR="002036CF" w:rsidRDefault="002036CF" w:rsidP="00E52D2E">
      <w:pPr>
        <w:spacing w:after="160" w:line="360" w:lineRule="auto"/>
        <w:ind w:firstLine="709"/>
        <w:jc w:val="both"/>
        <w:rPr>
          <w:sz w:val="28"/>
          <w:szCs w:val="28"/>
        </w:rPr>
      </w:pPr>
      <w:bookmarkStart w:id="23" w:name="_Toc22895237"/>
      <w:r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856479" w14:textId="77777777" w:rsidR="002136E1" w:rsidRDefault="002136E1" w:rsidP="002036CF">
      <w:pPr>
        <w:pStyle w:val="2"/>
        <w:rPr>
          <w:rFonts w:ascii="Times New Roman" w:hAnsi="Times New Roman" w:cs="Times New Roman"/>
          <w:i w:val="0"/>
          <w:iCs w:val="0"/>
        </w:rPr>
        <w:sectPr w:rsidR="002136E1" w:rsidSect="0050462B">
          <w:footerReference w:type="even" r:id="rId8"/>
          <w:footerReference w:type="default" r:id="rId9"/>
          <w:pgSz w:w="11906" w:h="16838"/>
          <w:pgMar w:top="1134" w:right="424" w:bottom="1134" w:left="1560" w:header="709" w:footer="709" w:gutter="0"/>
          <w:cols w:space="708"/>
          <w:titlePg/>
          <w:docGrid w:linePitch="360"/>
        </w:sectPr>
      </w:pPr>
    </w:p>
    <w:p w14:paraId="666C43A8" w14:textId="77777777" w:rsidR="002036CF" w:rsidRPr="00EF328B" w:rsidRDefault="002036CF" w:rsidP="002036CF">
      <w:pPr>
        <w:pStyle w:val="2"/>
        <w:rPr>
          <w:rFonts w:ascii="Times New Roman" w:hAnsi="Times New Roman" w:cs="Times New Roman"/>
          <w:i w:val="0"/>
          <w:iCs w:val="0"/>
        </w:rPr>
      </w:pPr>
      <w:bookmarkStart w:id="24" w:name="_Toc160440568"/>
      <w:r w:rsidRPr="00EF328B">
        <w:rPr>
          <w:rFonts w:ascii="Times New Roman" w:hAnsi="Times New Roman" w:cs="Times New Roman"/>
          <w:i w:val="0"/>
          <w:iCs w:val="0"/>
        </w:rPr>
        <w:lastRenderedPageBreak/>
        <w:t>5.3. Содержание семинаров, практических занятий</w:t>
      </w:r>
      <w:bookmarkEnd w:id="23"/>
      <w:bookmarkEnd w:id="24"/>
    </w:p>
    <w:p w14:paraId="626C6BBB" w14:textId="77777777" w:rsidR="002036CF" w:rsidRDefault="002036CF" w:rsidP="002036CF">
      <w:pPr>
        <w:tabs>
          <w:tab w:val="left" w:pos="503"/>
          <w:tab w:val="left" w:pos="709"/>
          <w:tab w:val="left" w:pos="993"/>
          <w:tab w:val="right" w:pos="9781"/>
        </w:tabs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9C471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4785"/>
        <w:gridCol w:w="1842"/>
      </w:tblGrid>
      <w:tr w:rsidR="002036CF" w:rsidRPr="0059109A" w14:paraId="2BA3CDEE" w14:textId="77777777" w:rsidTr="00FB00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DC1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69BD" w14:textId="77777777" w:rsidR="002036CF" w:rsidRPr="00AE2B73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3E9F" w14:textId="77777777" w:rsidR="002036CF" w:rsidRPr="00AE2B73" w:rsidRDefault="00106981" w:rsidP="00106981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0DC2" w14:textId="77777777" w:rsidR="002036CF" w:rsidRPr="00AE2B73" w:rsidRDefault="002036CF" w:rsidP="00FB009D">
            <w:pPr>
              <w:tabs>
                <w:tab w:val="left" w:pos="709"/>
                <w:tab w:val="left" w:pos="993"/>
              </w:tabs>
              <w:jc w:val="center"/>
              <w:rPr>
                <w:b/>
                <w:bCs/>
              </w:rPr>
            </w:pPr>
            <w:r w:rsidRPr="00AE2B73">
              <w:rPr>
                <w:b/>
                <w:bCs/>
              </w:rPr>
              <w:t>Формы проведения занятий</w:t>
            </w:r>
          </w:p>
        </w:tc>
      </w:tr>
      <w:tr w:rsidR="002036CF" w:rsidRPr="0059109A" w14:paraId="64A8548E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5FA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2707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1. </w:t>
            </w:r>
            <w:r w:rsidRPr="00F25440">
              <w:t>Элементная база электронных устройств</w:t>
            </w:r>
            <w:r w:rsidRPr="00F25440">
              <w:rPr>
                <w:bCs/>
                <w:iCs/>
              </w:rPr>
              <w:t>.</w:t>
            </w:r>
          </w:p>
          <w:p w14:paraId="328A1F48" w14:textId="5E2E9DC8" w:rsidR="002036CF" w:rsidRPr="0059109A" w:rsidRDefault="002036CF" w:rsidP="00AD4E10">
            <w:r w:rsidRPr="00F25440">
              <w:rPr>
                <w:bCs/>
              </w:rPr>
              <w:t>Тема 1. Характеристики элементов электронных устройств.</w:t>
            </w:r>
            <w:r w:rsidRPr="00F25440">
              <w:t xml:space="preserve">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4AC" w14:textId="77777777" w:rsidR="002036CF" w:rsidRPr="00AC7328" w:rsidRDefault="002036CF" w:rsidP="00FB009D">
            <w:pPr>
              <w:pStyle w:val="15"/>
              <w:ind w:left="0"/>
            </w:pPr>
            <w:r w:rsidRPr="00AC7328">
              <w:t xml:space="preserve">Разбор и решение типовых задач по теме 1. </w:t>
            </w:r>
            <w:r>
              <w:t>Определение параметров полупроводникивых приборов. Самостоятельная работа «</w:t>
            </w:r>
            <w:r w:rsidRPr="0054688A">
              <w:rPr>
                <w:iCs/>
                <w:noProof w:val="0"/>
                <w:color w:val="000000"/>
              </w:rPr>
              <w:t>Исследование полупроводниковых диодов</w:t>
            </w:r>
            <w:r w:rsidRPr="0054688A">
              <w:rPr>
                <w:bCs/>
                <w:iCs/>
              </w:rPr>
              <w:t>».</w:t>
            </w:r>
            <w:r>
              <w:t xml:space="preserve"> Самостоятельная работа «</w:t>
            </w:r>
            <w:r w:rsidRPr="0054688A">
              <w:rPr>
                <w:iCs/>
                <w:noProof w:val="0"/>
                <w:color w:val="000000"/>
              </w:rPr>
              <w:t>Исследование биполярного транзистора».</w:t>
            </w:r>
          </w:p>
          <w:p w14:paraId="3A91C5EE" w14:textId="74DFBD28" w:rsidR="002036CF" w:rsidRPr="0059109A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>Источники</w:t>
            </w:r>
            <w:r w:rsidRPr="00B91812">
              <w:rPr>
                <w:lang w:eastAsia="ar-SA"/>
              </w:rPr>
              <w:t>: 8.1, 8. 2, 8. 3; 9.1 - 9.</w:t>
            </w:r>
            <w:r w:rsidR="00AD4E10" w:rsidRPr="00B91812">
              <w:rPr>
                <w:lang w:eastAsia="ar-SA"/>
              </w:rPr>
              <w:t>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0BDD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 xml:space="preserve">, выполнение </w:t>
            </w:r>
          </w:p>
          <w:p w14:paraId="43CACCF1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самостоятельных работ,</w:t>
            </w:r>
          </w:p>
          <w:p w14:paraId="5625011B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35986AE4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D12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4B15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0C99194F" w14:textId="77777777" w:rsidR="002036CF" w:rsidRPr="00F25440" w:rsidRDefault="002036CF" w:rsidP="00FB009D">
            <w:pPr>
              <w:rPr>
                <w:bCs/>
                <w:color w:val="000000"/>
              </w:rPr>
            </w:pPr>
            <w:r w:rsidRPr="00F25440">
              <w:rPr>
                <w:bCs/>
              </w:rPr>
              <w:t xml:space="preserve">Тема 2. </w:t>
            </w:r>
            <w:r w:rsidRPr="00F25440">
              <w:rPr>
                <w:bCs/>
                <w:color w:val="000000"/>
              </w:rPr>
              <w:t>Усилители переменных электрических сигналов.</w:t>
            </w:r>
          </w:p>
          <w:p w14:paraId="686C9369" w14:textId="77777777" w:rsidR="002036CF" w:rsidRPr="00FD42A4" w:rsidRDefault="002036CF" w:rsidP="00FB009D">
            <w:pPr>
              <w:tabs>
                <w:tab w:val="left" w:pos="709"/>
                <w:tab w:val="left" w:pos="993"/>
              </w:tabs>
              <w:rPr>
                <w:highlight w:val="yellow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563A" w14:textId="77777777" w:rsidR="00AD4E10" w:rsidRDefault="002036CF" w:rsidP="00AD4E10">
            <w:pPr>
              <w:numPr>
                <w:ilvl w:val="0"/>
                <w:numId w:val="11"/>
              </w:numPr>
              <w:tabs>
                <w:tab w:val="clear" w:pos="900"/>
                <w:tab w:val="num" w:pos="305"/>
              </w:tabs>
              <w:ind w:left="0" w:firstLine="0"/>
              <w:jc w:val="both"/>
              <w:rPr>
                <w:lang w:eastAsia="ar-SA"/>
              </w:rPr>
            </w:pPr>
            <w:r w:rsidRPr="008C762A">
              <w:rPr>
                <w:lang w:eastAsia="ar-SA"/>
              </w:rPr>
              <w:t xml:space="preserve">Разбор и решение типовых задач по теме 2.  </w:t>
            </w:r>
            <w:r w:rsidRPr="000548EF">
              <w:rPr>
                <w:iCs/>
                <w:color w:val="000000"/>
              </w:rPr>
              <w:t>Расчет параметров транзистора. Расчет усилительного каскада по постоянному току графоаналитическим методом. Расчет усилительного каскада по переменному току. Расчет параметров элементов усилителя ОЭ. Определить параметры усилительного каскада.</w:t>
            </w:r>
            <w:r>
              <w:t xml:space="preserve"> </w:t>
            </w:r>
          </w:p>
          <w:p w14:paraId="28601E52" w14:textId="7D7DD2AF" w:rsidR="002036CF" w:rsidRPr="0059109A" w:rsidRDefault="002036CF" w:rsidP="00B91812">
            <w:pPr>
              <w:spacing w:after="160"/>
              <w:jc w:val="both"/>
              <w:rPr>
                <w:lang w:eastAsia="ar-SA"/>
              </w:rPr>
            </w:pPr>
            <w:r w:rsidRPr="0059109A">
              <w:rPr>
                <w:lang w:eastAsia="ar-SA"/>
              </w:rPr>
              <w:t>Источники: 8.1, 8. 2, 8. 3</w:t>
            </w:r>
            <w:r>
              <w:rPr>
                <w:lang w:eastAsia="ar-SA"/>
              </w:rPr>
              <w:t xml:space="preserve">; 9.1 - </w:t>
            </w:r>
            <w:r w:rsidR="00AD4E10">
              <w:rPr>
                <w:lang w:eastAsia="ar-SA"/>
              </w:rPr>
              <w:t>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BA9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65D0FAD9" w14:textId="77777777" w:rsidTr="00AD4E10">
        <w:trPr>
          <w:trHeight w:val="17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8505" w14:textId="77777777" w:rsidR="002036CF" w:rsidRPr="0059109A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6E8B" w14:textId="28278EFD" w:rsidR="002036CF" w:rsidRPr="00FD42A4" w:rsidRDefault="002036CF" w:rsidP="00AD4E10">
            <w:pPr>
              <w:rPr>
                <w:highlight w:val="yellow"/>
              </w:rPr>
            </w:pPr>
            <w:r w:rsidRPr="00F25440">
              <w:rPr>
                <w:bCs/>
              </w:rPr>
              <w:t xml:space="preserve">Тема 3. </w:t>
            </w:r>
            <w:r w:rsidRPr="00F25440">
              <w:rPr>
                <w:iCs/>
                <w:color w:val="000000"/>
              </w:rPr>
              <w:t>Усилители постоянного тока.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907C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color w:val="000000"/>
                <w:spacing w:val="-1"/>
              </w:rPr>
            </w:pPr>
            <w:r w:rsidRPr="00080397">
              <w:rPr>
                <w:color w:val="000000"/>
                <w:spacing w:val="-1"/>
              </w:rPr>
              <w:t>Усилители постоянного тока, операционные усилители (ОУ), обратные связи в ОУ.</w:t>
            </w:r>
          </w:p>
          <w:p w14:paraId="35978B30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Расчёт параметров</w:t>
            </w:r>
            <w:r w:rsidRPr="00F25440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у</w:t>
            </w:r>
            <w:r w:rsidRPr="00F25440">
              <w:rPr>
                <w:iCs/>
                <w:color w:val="000000"/>
              </w:rPr>
              <w:t>силител</w:t>
            </w:r>
            <w:r>
              <w:rPr>
                <w:iCs/>
                <w:color w:val="000000"/>
              </w:rPr>
              <w:t>я</w:t>
            </w:r>
            <w:r w:rsidRPr="00F25440">
              <w:rPr>
                <w:iCs/>
                <w:color w:val="000000"/>
              </w:rPr>
              <w:t xml:space="preserve"> постоянного тока</w:t>
            </w:r>
            <w:r>
              <w:rPr>
                <w:iCs/>
                <w:color w:val="000000"/>
              </w:rPr>
              <w:t>, построенного на операционном усилителе.</w:t>
            </w:r>
          </w:p>
          <w:p w14:paraId="11C37561" w14:textId="6332365B" w:rsidR="002036CF" w:rsidRPr="0059109A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A6D" w14:textId="3FC96AFC" w:rsidR="002036CF" w:rsidRPr="0059109A" w:rsidRDefault="002036CF" w:rsidP="00AD4E10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09E5EF7A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39F7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781E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3. </w:t>
            </w:r>
            <w:r w:rsidRPr="00F25440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74F3682D" w14:textId="381AB93D" w:rsidR="002036CF" w:rsidRPr="00D67E40" w:rsidRDefault="002036CF" w:rsidP="00AD4E10">
            <w:pPr>
              <w:spacing w:after="160"/>
            </w:pPr>
            <w:r w:rsidRPr="00F25440">
              <w:rPr>
                <w:bCs/>
              </w:rPr>
              <w:t xml:space="preserve">Тема 4. </w:t>
            </w:r>
            <w:r w:rsidRPr="00F25440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0BF" w14:textId="77777777" w:rsidR="002036CF" w:rsidRDefault="002036CF" w:rsidP="00FB009D">
            <w:pPr>
              <w:rPr>
                <w:lang w:eastAsia="ar-SA"/>
              </w:rPr>
            </w:pPr>
            <w:r w:rsidRPr="004B3525">
              <w:rPr>
                <w:lang w:eastAsia="ar-SA"/>
              </w:rPr>
              <w:t xml:space="preserve">Разбор и решение типовых задач по теме 4. </w:t>
            </w:r>
            <w:r>
              <w:t xml:space="preserve">Самостоятельная работа </w:t>
            </w:r>
            <w:r w:rsidRPr="00080397">
              <w:rPr>
                <w:iCs/>
                <w:color w:val="000000"/>
              </w:rPr>
              <w:t>«Исследование однофазных схем выпрямителей».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Самостоятельная работа </w:t>
            </w:r>
            <w:r w:rsidRPr="00080397">
              <w:rPr>
                <w:iCs/>
                <w:color w:val="000000"/>
              </w:rPr>
              <w:t>«Исследование трёхфазного неуправляемого выпрямителя».</w:t>
            </w:r>
          </w:p>
          <w:p w14:paraId="682CEC65" w14:textId="5C4259D5" w:rsidR="002036CF" w:rsidRPr="004B3525" w:rsidRDefault="002036CF" w:rsidP="00B91812">
            <w:pPr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980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 xml:space="preserve">, выполнение </w:t>
            </w:r>
          </w:p>
          <w:p w14:paraId="2A25D22D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самостоятельных работ,</w:t>
            </w:r>
          </w:p>
          <w:p w14:paraId="07FCD78D" w14:textId="77777777" w:rsidR="002036CF" w:rsidRPr="0059109A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lang w:eastAsia="ar-SA"/>
              </w:rPr>
            </w:pPr>
            <w:r>
              <w:rPr>
                <w:rFonts w:eastAsia="SimSun"/>
                <w:lang w:eastAsia="ar-SA"/>
              </w:rPr>
              <w:t>с</w:t>
            </w:r>
            <w:r w:rsidRPr="0032391B">
              <w:rPr>
                <w:rFonts w:eastAsia="SimSun"/>
                <w:lang w:eastAsia="ar-SA"/>
              </w:rPr>
              <w:t>обеседование.</w:t>
            </w:r>
          </w:p>
        </w:tc>
      </w:tr>
      <w:tr w:rsidR="002036CF" w:rsidRPr="0059109A" w14:paraId="0C1441A8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D816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9BE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1592D17E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5. </w:t>
            </w:r>
            <w:r w:rsidRPr="00F25440">
              <w:rPr>
                <w:bCs/>
                <w:color w:val="000000"/>
              </w:rPr>
              <w:t>Автогенераторные и импульсные устройства.</w:t>
            </w:r>
          </w:p>
          <w:p w14:paraId="3C7B7EBA" w14:textId="77777777" w:rsidR="002036CF" w:rsidRPr="00D67E40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88FF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 xml:space="preserve">Разбор и решение типовых задач по теме 5. Расчёт </w:t>
            </w:r>
            <w:r>
              <w:rPr>
                <w:lang w:eastAsia="ar-SA"/>
              </w:rPr>
              <w:t>параметров устройств на операционном усилителе, работающим в импульсном режиме.</w:t>
            </w:r>
          </w:p>
          <w:p w14:paraId="30C9A044" w14:textId="5C74BCAD" w:rsidR="002036CF" w:rsidRPr="004B3525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59109A">
              <w:rPr>
                <w:lang w:eastAsia="ar-SA"/>
              </w:rPr>
              <w:t xml:space="preserve">Источники: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0D52" w14:textId="2648B4C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 w:rsidRPr="00E52D2E">
              <w:rPr>
                <w:rFonts w:eastAsia="SimSun"/>
                <w:lang w:eastAsia="ar-SA"/>
              </w:rPr>
              <w:t>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</w:t>
            </w:r>
          </w:p>
          <w:p w14:paraId="6309DA9A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2036CF" w:rsidRPr="0059109A" w14:paraId="15A771AC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3E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D46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5.  Основы цифровой электроники.</w:t>
            </w:r>
          </w:p>
          <w:p w14:paraId="3CCF7E2E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6. </w:t>
            </w:r>
            <w:r w:rsidRPr="00F25440">
              <w:rPr>
                <w:bCs/>
                <w:color w:val="000000"/>
              </w:rPr>
              <w:t>Логические функции и логические элементы.</w:t>
            </w:r>
          </w:p>
          <w:p w14:paraId="7F2871F3" w14:textId="77777777" w:rsidR="002036CF" w:rsidRPr="004B697F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7D06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6</w:t>
            </w:r>
            <w:r w:rsidRPr="004B3525">
              <w:rPr>
                <w:lang w:eastAsia="ar-SA"/>
              </w:rPr>
              <w:t>.</w:t>
            </w:r>
          </w:p>
          <w:p w14:paraId="53D131DC" w14:textId="77777777" w:rsidR="002036CF" w:rsidRDefault="002036CF" w:rsidP="00FB009D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iCs/>
                <w:color w:val="000000"/>
              </w:rPr>
            </w:pPr>
            <w:r>
              <w:t xml:space="preserve">Самостоятельная работа </w:t>
            </w:r>
            <w:r>
              <w:rPr>
                <w:lang w:eastAsia="ar-SA"/>
              </w:rPr>
              <w:t>«</w:t>
            </w:r>
            <w:r w:rsidRPr="007C37D9">
              <w:rPr>
                <w:iCs/>
                <w:color w:val="000000"/>
              </w:rPr>
              <w:t xml:space="preserve">Исследование логических </w:t>
            </w:r>
            <w:proofErr w:type="gramStart"/>
            <w:r w:rsidRPr="007C37D9">
              <w:rPr>
                <w:iCs/>
                <w:color w:val="000000"/>
              </w:rPr>
              <w:t>элементов И</w:t>
            </w:r>
            <w:proofErr w:type="gramEnd"/>
            <w:r w:rsidRPr="007C37D9">
              <w:rPr>
                <w:iCs/>
                <w:color w:val="000000"/>
              </w:rPr>
              <w:t xml:space="preserve"> </w:t>
            </w:r>
            <w:proofErr w:type="spellStart"/>
            <w:r w:rsidRPr="007C37D9">
              <w:rPr>
                <w:iCs/>
                <w:color w:val="000000"/>
              </w:rPr>
              <w:t>и</w:t>
            </w:r>
            <w:proofErr w:type="spellEnd"/>
            <w:r w:rsidRPr="007C37D9">
              <w:rPr>
                <w:iCs/>
                <w:color w:val="000000"/>
              </w:rPr>
              <w:t xml:space="preserve"> ИЛИ».</w:t>
            </w:r>
            <w:r>
              <w:rPr>
                <w:iCs/>
                <w:color w:val="000000"/>
              </w:rPr>
              <w:t xml:space="preserve"> </w:t>
            </w:r>
          </w:p>
          <w:p w14:paraId="1B72A73B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на логических элементах по заданному уравнению. Определение уравнения выходной функции по заданной схеме.</w:t>
            </w:r>
            <w:r>
              <w:rPr>
                <w:lang w:eastAsia="ar-SA"/>
              </w:rPr>
              <w:t xml:space="preserve"> </w:t>
            </w:r>
          </w:p>
          <w:p w14:paraId="188641E7" w14:textId="79AF43D6" w:rsidR="002036CF" w:rsidRPr="004B3525" w:rsidRDefault="002036CF" w:rsidP="00B91812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E89F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 xml:space="preserve">, </w:t>
            </w:r>
            <w:r w:rsidRPr="00E52D2E">
              <w:rPr>
                <w:rFonts w:eastAsia="SimSun"/>
                <w:lang w:eastAsia="ar-SA"/>
              </w:rPr>
              <w:t>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 w:rsidR="00372314">
              <w:rPr>
                <w:rFonts w:eastAsia="SimSun"/>
                <w:lang w:eastAsia="ar-SA"/>
              </w:rPr>
              <w:t>о</w:t>
            </w:r>
            <w:r>
              <w:rPr>
                <w:rFonts w:eastAsia="SimSun"/>
                <w:lang w:eastAsia="ar-SA"/>
              </w:rPr>
              <w:t>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 xml:space="preserve">,  </w:t>
            </w:r>
          </w:p>
          <w:p w14:paraId="5EDB1452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2036CF" w:rsidRPr="0059109A" w14:paraId="492335B2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D4" w14:textId="77777777" w:rsidR="002036CF" w:rsidRDefault="002036CF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34A3" w14:textId="77777777" w:rsidR="002036CF" w:rsidRPr="00F25440" w:rsidRDefault="002036CF" w:rsidP="00FB009D">
            <w:pPr>
              <w:rPr>
                <w:bCs/>
              </w:rPr>
            </w:pPr>
            <w:r w:rsidRPr="00E52D2E">
              <w:rPr>
                <w:bCs/>
              </w:rPr>
              <w:t>Тема 7.</w:t>
            </w:r>
            <w:r w:rsidRPr="00AE2B73">
              <w:rPr>
                <w:bCs/>
              </w:rPr>
              <w:t xml:space="preserve"> </w:t>
            </w:r>
            <w:r w:rsidRPr="00F25440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F25440">
              <w:rPr>
                <w:bCs/>
              </w:rPr>
              <w:t>.</w:t>
            </w:r>
          </w:p>
          <w:p w14:paraId="3B0D04EA" w14:textId="77777777" w:rsidR="002036CF" w:rsidRPr="00F25440" w:rsidRDefault="002036CF" w:rsidP="00FB009D"/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B95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7</w:t>
            </w:r>
            <w:r w:rsidRPr="004B3525">
              <w:rPr>
                <w:lang w:eastAsia="ar-SA"/>
              </w:rPr>
              <w:t>.</w:t>
            </w:r>
          </w:p>
          <w:p w14:paraId="0F662686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Самостоятельная работа </w:t>
            </w:r>
            <w:r w:rsidRPr="007C37D9">
              <w:rPr>
                <w:iCs/>
                <w:color w:val="000000"/>
              </w:rPr>
              <w:t>«Исследование триггеров и счётчиков».</w:t>
            </w:r>
          </w:p>
          <w:p w14:paraId="5CE08BAA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счётчиков с заданным коэффициентом счёта.</w:t>
            </w:r>
            <w:r>
              <w:rPr>
                <w:lang w:eastAsia="ar-SA"/>
              </w:rPr>
              <w:t xml:space="preserve"> </w:t>
            </w:r>
          </w:p>
          <w:p w14:paraId="2D5AE04F" w14:textId="2B6D4BF8" w:rsidR="002036CF" w:rsidRPr="004B3525" w:rsidRDefault="002036CF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1197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 w:rsidRPr="00E52D2E">
              <w:rPr>
                <w:rFonts w:eastAsia="SimSun"/>
                <w:lang w:eastAsia="ar-SA"/>
              </w:rP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>
              <w:rPr>
                <w:rFonts w:eastAsia="SimSun"/>
                <w:lang w:eastAsia="ar-SA"/>
              </w:rPr>
              <w:t>ой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 xml:space="preserve">,  </w:t>
            </w:r>
          </w:p>
          <w:p w14:paraId="711B8DFE" w14:textId="77777777" w:rsidR="002036CF" w:rsidRDefault="002036CF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 w:rsidRPr="00D67E40">
              <w:rPr>
                <w:rFonts w:eastAsia="SimSun"/>
                <w:lang w:eastAsia="ar-SA"/>
              </w:rPr>
              <w:t>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  <w:tr w:rsidR="006A7B64" w:rsidRPr="0059109A" w14:paraId="68333EBA" w14:textId="77777777" w:rsidTr="00FB009D">
        <w:trPr>
          <w:trHeight w:val="19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135" w14:textId="77777777" w:rsidR="006A7B64" w:rsidRDefault="006A7B64" w:rsidP="00FB009D">
            <w:pPr>
              <w:tabs>
                <w:tab w:val="left" w:pos="709"/>
                <w:tab w:val="left" w:pos="993"/>
              </w:tabs>
              <w:jc w:val="both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C66" w14:textId="77777777" w:rsidR="006A7B64" w:rsidRDefault="006A7B64" w:rsidP="006A7B64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  <w:iCs/>
              </w:rPr>
              <w:t xml:space="preserve">Раздел 6. </w:t>
            </w:r>
            <w:r w:rsidRPr="00F25440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2466AF58" w14:textId="77777777" w:rsidR="006A7B64" w:rsidRPr="00F25440" w:rsidRDefault="006A7B64" w:rsidP="006A7B64">
            <w:pPr>
              <w:spacing w:after="160"/>
              <w:rPr>
                <w:bCs/>
              </w:rPr>
            </w:pPr>
            <w:r w:rsidRPr="00F25440">
              <w:rPr>
                <w:bCs/>
              </w:rPr>
              <w:t xml:space="preserve">Тема 8. </w:t>
            </w:r>
            <w:r w:rsidRPr="00F25440">
              <w:rPr>
                <w:iCs/>
                <w:color w:val="000000"/>
              </w:rPr>
              <w:t>ЦАП, АЦП и микропроцессорные средства.</w:t>
            </w:r>
          </w:p>
          <w:p w14:paraId="12619817" w14:textId="77777777" w:rsidR="006A7B64" w:rsidRPr="00AE2B73" w:rsidRDefault="006A7B64" w:rsidP="00FB009D">
            <w:pPr>
              <w:rPr>
                <w:bCs/>
                <w:highlight w:val="red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6B05" w14:textId="77777777" w:rsidR="006A7B64" w:rsidRDefault="006A7B64" w:rsidP="006A7B64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 w:rsidRPr="004B3525">
              <w:rPr>
                <w:lang w:eastAsia="ar-SA"/>
              </w:rPr>
              <w:t>Разбор и</w:t>
            </w:r>
            <w:r>
              <w:rPr>
                <w:lang w:eastAsia="ar-SA"/>
              </w:rPr>
              <w:t xml:space="preserve"> решение типовых задач по теме 8</w:t>
            </w:r>
            <w:r w:rsidRPr="004B3525">
              <w:rPr>
                <w:lang w:eastAsia="ar-SA"/>
              </w:rPr>
              <w:t>.</w:t>
            </w:r>
          </w:p>
          <w:p w14:paraId="3B5A6F4A" w14:textId="5C0B5EAF" w:rsidR="006A7B64" w:rsidRDefault="006A7B64" w:rsidP="006A7B64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Самостоятельная работа </w:t>
            </w:r>
            <w:r w:rsidRPr="007C37D9">
              <w:rPr>
                <w:iCs/>
                <w:color w:val="000000"/>
              </w:rPr>
              <w:t>«</w:t>
            </w:r>
            <w:r w:rsidR="00B91812">
              <w:rPr>
                <w:rFonts w:eastAsia="Times New Roman"/>
                <w:lang w:eastAsia="ar-SA"/>
              </w:rPr>
              <w:t>И</w:t>
            </w:r>
            <w:r w:rsidR="00B91812" w:rsidRPr="006F1CB9">
              <w:rPr>
                <w:rFonts w:eastAsia="Times New Roman"/>
                <w:lang w:eastAsia="ar-SA"/>
              </w:rPr>
              <w:t>зучение</w:t>
            </w:r>
            <w:r w:rsidR="00B91812">
              <w:rPr>
                <w:rFonts w:eastAsia="Times New Roman"/>
                <w:lang w:eastAsia="ar-SA"/>
              </w:rPr>
              <w:t xml:space="preserve"> </w:t>
            </w:r>
            <w:r w:rsidR="00B91812">
              <w:rPr>
                <w:rFonts w:eastAsia="Times New Roman"/>
                <w:bCs/>
                <w:lang w:eastAsia="ar-SA"/>
              </w:rPr>
              <w:t>дискретизации и квантования, погрешностей</w:t>
            </w:r>
            <w:r w:rsidR="00B91812" w:rsidRPr="006F1CB9">
              <w:rPr>
                <w:rFonts w:eastAsia="Times New Roman"/>
                <w:bCs/>
                <w:lang w:eastAsia="ar-SA"/>
              </w:rPr>
              <w:t xml:space="preserve"> ЦАП и АЦ</w:t>
            </w:r>
            <w:r w:rsidR="00B91812" w:rsidRPr="00B91812">
              <w:rPr>
                <w:rFonts w:eastAsia="Times New Roman"/>
                <w:bCs/>
                <w:lang w:eastAsia="ar-SA"/>
              </w:rPr>
              <w:t>П</w:t>
            </w:r>
            <w:r w:rsidRPr="00B91812">
              <w:rPr>
                <w:iCs/>
                <w:color w:val="000000"/>
              </w:rPr>
              <w:t>».</w:t>
            </w:r>
          </w:p>
          <w:p w14:paraId="2FE79C73" w14:textId="266683C7" w:rsidR="006A7B64" w:rsidRPr="004B3525" w:rsidRDefault="006A7B64" w:rsidP="00B91812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r w:rsidRPr="0059109A">
              <w:rPr>
                <w:lang w:eastAsia="ar-SA"/>
              </w:rPr>
              <w:t xml:space="preserve">сточники: </w:t>
            </w:r>
            <w:r w:rsidR="00AD4E10" w:rsidRPr="0059109A">
              <w:rPr>
                <w:lang w:eastAsia="ar-SA"/>
              </w:rPr>
              <w:t>8.1, 8. 2, 8. 3</w:t>
            </w:r>
            <w:r w:rsidR="00AD4E10">
              <w:rPr>
                <w:lang w:eastAsia="ar-SA"/>
              </w:rPr>
              <w:t>; 9.1 - 9.1</w:t>
            </w:r>
            <w:r w:rsidR="00B91812">
              <w:rPr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D89" w14:textId="77777777" w:rsidR="006A7B64" w:rsidRDefault="00E52D2E" w:rsidP="00E52D2E">
            <w:pPr>
              <w:tabs>
                <w:tab w:val="left" w:pos="709"/>
                <w:tab w:val="left" w:pos="993"/>
              </w:tabs>
              <w:ind w:left="-107" w:right="-113"/>
              <w:rPr>
                <w:rFonts w:eastAsia="SimSun"/>
                <w:lang w:eastAsia="ar-SA"/>
              </w:rPr>
            </w:pPr>
            <w:r>
              <w:rPr>
                <w:rFonts w:eastAsia="SimSun"/>
                <w:lang w:eastAsia="ar-SA"/>
              </w:rPr>
              <w:t>Р</w:t>
            </w:r>
            <w:r w:rsidRPr="000F2D67">
              <w:rPr>
                <w:rFonts w:eastAsia="SimSun"/>
                <w:lang w:eastAsia="ar-SA"/>
              </w:rPr>
              <w:t>ешение задач</w:t>
            </w:r>
            <w:r>
              <w:rPr>
                <w:rFonts w:eastAsia="SimSun"/>
                <w:lang w:eastAsia="ar-SA"/>
              </w:rPr>
              <w:t>,</w:t>
            </w:r>
            <w:r w:rsidRPr="00E52D2E">
              <w:rPr>
                <w:rFonts w:eastAsia="SimSun"/>
                <w:lang w:eastAsia="ar-SA"/>
              </w:rPr>
              <w:t xml:space="preserve"> о</w:t>
            </w:r>
            <w:r w:rsidRPr="0032391B">
              <w:rPr>
                <w:rFonts w:eastAsia="SimSun"/>
                <w:lang w:eastAsia="ar-SA"/>
              </w:rPr>
              <w:t>твет на контрольные вопросы</w:t>
            </w:r>
            <w:r>
              <w:rPr>
                <w:rFonts w:eastAsia="SimSun"/>
                <w:lang w:eastAsia="ar-SA"/>
              </w:rPr>
              <w:t>, в</w:t>
            </w:r>
            <w:r w:rsidRPr="007E42AC">
              <w:rPr>
                <w:rFonts w:eastAsia="SimSun"/>
                <w:lang w:eastAsia="ar-SA"/>
              </w:rPr>
              <w:t xml:space="preserve">ыполнение </w:t>
            </w:r>
            <w:r w:rsidRPr="00D67E40">
              <w:rPr>
                <w:rFonts w:eastAsia="SimSun"/>
                <w:lang w:eastAsia="ar-SA"/>
              </w:rPr>
              <w:t>самостоятельн</w:t>
            </w:r>
            <w:r>
              <w:rPr>
                <w:rFonts w:eastAsia="SimSun"/>
                <w:lang w:eastAsia="ar-SA"/>
              </w:rPr>
              <w:t>ой</w:t>
            </w:r>
            <w:r w:rsidRPr="00D67E40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D67E40">
              <w:rPr>
                <w:rFonts w:eastAsia="SimSun"/>
                <w:lang w:eastAsia="ar-SA"/>
              </w:rPr>
              <w:t>,  собеседование</w:t>
            </w:r>
            <w:r w:rsidRPr="0032391B">
              <w:rPr>
                <w:rFonts w:eastAsia="SimSun"/>
                <w:lang w:eastAsia="ar-SA"/>
              </w:rPr>
              <w:t>.</w:t>
            </w:r>
          </w:p>
        </w:tc>
      </w:tr>
    </w:tbl>
    <w:p w14:paraId="10FA5D3C" w14:textId="77777777" w:rsidR="002036CF" w:rsidRPr="009C4715" w:rsidRDefault="002036CF" w:rsidP="006A7B64">
      <w:pPr>
        <w:pStyle w:val="1"/>
        <w:numPr>
          <w:ilvl w:val="0"/>
          <w:numId w:val="3"/>
        </w:numPr>
        <w:tabs>
          <w:tab w:val="left" w:pos="142"/>
        </w:tabs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22895238"/>
      <w:bookmarkStart w:id="26" w:name="_Toc160440569"/>
      <w:r>
        <w:rPr>
          <w:rFonts w:ascii="Times New Roman" w:hAnsi="Times New Roman" w:cs="Times New Roman"/>
          <w:sz w:val="28"/>
          <w:szCs w:val="28"/>
        </w:rPr>
        <w:t>. Перечень у</w:t>
      </w:r>
      <w:r w:rsidRPr="00F3767E">
        <w:rPr>
          <w:rFonts w:ascii="Times New Roman" w:hAnsi="Times New Roman" w:cs="Times New Roman"/>
          <w:sz w:val="28"/>
          <w:szCs w:val="28"/>
        </w:rPr>
        <w:t>чебно-методическо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3767E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3767E">
        <w:rPr>
          <w:rFonts w:ascii="Times New Roman" w:hAnsi="Times New Roman" w:cs="Times New Roman"/>
          <w:sz w:val="28"/>
          <w:szCs w:val="28"/>
        </w:rPr>
        <w:t xml:space="preserve"> для самостоятельной</w:t>
      </w:r>
      <w:r w:rsidRPr="009C4715">
        <w:rPr>
          <w:rFonts w:ascii="Times New Roman" w:hAnsi="Times New Roman" w:cs="Times New Roman"/>
          <w:sz w:val="28"/>
          <w:szCs w:val="28"/>
        </w:rPr>
        <w:t xml:space="preserve"> работы обучающихся по дисциплине</w:t>
      </w:r>
      <w:bookmarkEnd w:id="25"/>
      <w:bookmarkEnd w:id="26"/>
    </w:p>
    <w:p w14:paraId="6FD77D58" w14:textId="77777777" w:rsidR="002036CF" w:rsidRPr="007838FC" w:rsidRDefault="002036CF" w:rsidP="002036CF">
      <w:pPr>
        <w:pStyle w:val="2"/>
        <w:ind w:right="283"/>
        <w:jc w:val="both"/>
        <w:rPr>
          <w:rFonts w:ascii="Times New Roman" w:hAnsi="Times New Roman" w:cs="Times New Roman"/>
          <w:i w:val="0"/>
          <w:iCs w:val="0"/>
        </w:rPr>
      </w:pPr>
      <w:bookmarkStart w:id="27" w:name="_Toc534481426"/>
      <w:bookmarkStart w:id="28" w:name="_Toc449537779"/>
      <w:bookmarkStart w:id="29" w:name="_Toc22895239"/>
      <w:bookmarkStart w:id="30" w:name="_Toc160440570"/>
      <w:r w:rsidRPr="007838FC">
        <w:rPr>
          <w:rFonts w:ascii="Times New Roman" w:hAnsi="Times New Roman" w:cs="Times New Roman"/>
          <w:i w:val="0"/>
          <w:iCs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7"/>
      <w:bookmarkEnd w:id="28"/>
      <w:bookmarkEnd w:id="29"/>
      <w:bookmarkEnd w:id="30"/>
    </w:p>
    <w:p w14:paraId="38F07BCD" w14:textId="77777777" w:rsidR="002036CF" w:rsidRPr="000E68E2" w:rsidRDefault="002036CF" w:rsidP="002036CF">
      <w:pPr>
        <w:spacing w:line="276" w:lineRule="auto"/>
        <w:jc w:val="right"/>
        <w:rPr>
          <w:sz w:val="28"/>
          <w:szCs w:val="28"/>
        </w:rPr>
      </w:pPr>
      <w:r w:rsidRPr="000E68E2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3685"/>
        <w:gridCol w:w="3623"/>
      </w:tblGrid>
      <w:tr w:rsidR="002036CF" w:rsidRPr="004F7C15" w14:paraId="22EA56FF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316C" w14:textId="77777777" w:rsidR="002036CF" w:rsidRPr="004F7C15" w:rsidRDefault="002036CF" w:rsidP="00FB009D">
            <w:pPr>
              <w:jc w:val="center"/>
              <w:rPr>
                <w:b/>
                <w:bCs/>
              </w:rPr>
            </w:pPr>
            <w:r w:rsidRPr="004F7C15">
              <w:rPr>
                <w:b/>
                <w:bCs/>
              </w:rPr>
              <w:t>Наименование тем</w:t>
            </w:r>
            <w:r>
              <w:rPr>
                <w:b/>
                <w:bCs/>
              </w:rPr>
              <w:t xml:space="preserve"> (разделов) дисциплины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726" w14:textId="77777777" w:rsidR="002036CF" w:rsidRPr="004F7C15" w:rsidRDefault="002036CF" w:rsidP="00FB009D">
            <w:pPr>
              <w:jc w:val="center"/>
              <w:rPr>
                <w:b/>
                <w:bCs/>
              </w:rPr>
            </w:pPr>
            <w:r w:rsidRPr="00D61839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3405" w14:textId="77777777" w:rsidR="002036CF" w:rsidRPr="00D61839" w:rsidRDefault="002036CF" w:rsidP="00FB009D">
            <w:pPr>
              <w:jc w:val="center"/>
              <w:rPr>
                <w:b/>
                <w:bCs/>
              </w:rPr>
            </w:pPr>
            <w:r w:rsidRPr="004F7C15">
              <w:rPr>
                <w:b/>
                <w:bCs/>
              </w:rPr>
              <w:t>Форма внеаудиторной самостоятельной работы</w:t>
            </w:r>
          </w:p>
        </w:tc>
      </w:tr>
      <w:tr w:rsidR="002036CF" w:rsidRPr="008454E1" w14:paraId="07CD402B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2A70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1. </w:t>
            </w:r>
            <w:r w:rsidRPr="00F25440">
              <w:t>Элементная база электронных устройств</w:t>
            </w:r>
            <w:r w:rsidRPr="00F25440">
              <w:rPr>
                <w:bCs/>
                <w:iCs/>
              </w:rPr>
              <w:t>.</w:t>
            </w:r>
          </w:p>
          <w:p w14:paraId="2120CE33" w14:textId="77777777" w:rsidR="002036CF" w:rsidRPr="00F25440" w:rsidRDefault="002036CF" w:rsidP="00FB009D">
            <w:r w:rsidRPr="00F25440">
              <w:rPr>
                <w:bCs/>
              </w:rPr>
              <w:t>Тема 1. Характеристики элементов электронных устройств.</w:t>
            </w:r>
            <w:r w:rsidRPr="00F25440"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4742" w14:textId="77777777" w:rsidR="002036CF" w:rsidRDefault="002036CF" w:rsidP="00FB009D">
            <w:r>
              <w:t>Определение параметров полупроводниковых приборов.</w:t>
            </w:r>
          </w:p>
          <w:p w14:paraId="67216273" w14:textId="77777777" w:rsidR="002036CF" w:rsidRPr="00E4173C" w:rsidRDefault="002036CF" w:rsidP="00FB009D">
            <w:r>
              <w:t>Оформление самостоятельной работы «</w:t>
            </w:r>
            <w:r w:rsidRPr="0054688A">
              <w:rPr>
                <w:iCs/>
                <w:color w:val="000000"/>
              </w:rPr>
              <w:t>Исследование полупроводниковых диодов</w:t>
            </w:r>
            <w:r w:rsidRPr="0054688A">
              <w:rPr>
                <w:bCs/>
                <w:iCs/>
              </w:rPr>
              <w:t>».</w:t>
            </w:r>
            <w:r>
              <w:t xml:space="preserve"> Оформление самостоятельной работы «</w:t>
            </w:r>
            <w:r w:rsidRPr="0054688A">
              <w:rPr>
                <w:iCs/>
                <w:color w:val="000000"/>
              </w:rPr>
              <w:t>Исследование биполярного транзистора».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CDD2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2D4694F5" w14:textId="77777777" w:rsidR="002036CF" w:rsidRPr="001467CC" w:rsidRDefault="002036CF" w:rsidP="00FB009D">
            <w:pPr>
              <w:jc w:val="both"/>
            </w:pPr>
            <w:r>
              <w:t xml:space="preserve"> </w:t>
            </w:r>
          </w:p>
        </w:tc>
      </w:tr>
      <w:tr w:rsidR="002036CF" w:rsidRPr="008454E1" w14:paraId="45A8A6B6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57D5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2.  Усилители электрических сигналов.</w:t>
            </w:r>
          </w:p>
          <w:p w14:paraId="2EED78A5" w14:textId="77777777" w:rsidR="002036CF" w:rsidRPr="00E971F2" w:rsidRDefault="002036CF" w:rsidP="00FB009D">
            <w:pPr>
              <w:rPr>
                <w:bCs/>
                <w:color w:val="000000"/>
              </w:rPr>
            </w:pPr>
            <w:r w:rsidRPr="00F25440">
              <w:rPr>
                <w:bCs/>
              </w:rPr>
              <w:lastRenderedPageBreak/>
              <w:t xml:space="preserve">Тема 2. </w:t>
            </w:r>
            <w:r w:rsidRPr="00F25440">
              <w:rPr>
                <w:bCs/>
                <w:color w:val="000000"/>
              </w:rPr>
              <w:t>Усилители переменных электрических сигналов.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BDA" w14:textId="77777777" w:rsidR="002036CF" w:rsidRPr="00E4173C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Выполнение р</w:t>
            </w:r>
            <w:r w:rsidRPr="000548EF">
              <w:rPr>
                <w:rFonts w:eastAsia="SimSun"/>
                <w:lang w:eastAsia="ar-SA"/>
              </w:rPr>
              <w:t>асчетно-аналитическ</w:t>
            </w:r>
            <w:r>
              <w:rPr>
                <w:rFonts w:eastAsia="SimSun"/>
                <w:lang w:eastAsia="ar-SA"/>
              </w:rPr>
              <w:t>ой</w:t>
            </w:r>
            <w:r w:rsidRPr="000548EF">
              <w:rPr>
                <w:rFonts w:eastAsia="SimSun"/>
                <w:lang w:eastAsia="ar-SA"/>
              </w:rPr>
              <w:t xml:space="preserve"> работ</w:t>
            </w:r>
            <w:r>
              <w:rPr>
                <w:rFonts w:eastAsia="SimSun"/>
                <w:lang w:eastAsia="ar-SA"/>
              </w:rPr>
              <w:t>ы</w:t>
            </w:r>
            <w:r w:rsidRPr="000548EF">
              <w:rPr>
                <w:rFonts w:eastAsia="SimSun"/>
                <w:lang w:eastAsia="ar-SA"/>
              </w:rPr>
              <w:t xml:space="preserve"> «</w:t>
            </w:r>
            <w:r w:rsidRPr="005E0B8A">
              <w:t xml:space="preserve">Расчет усилительного каскада на транзисторе КТ3107 (или один из </w:t>
            </w:r>
            <w:r w:rsidRPr="005E0B8A">
              <w:lastRenderedPageBreak/>
              <w:t>30-ти других вариантов), включенного по схеме с общим эмиттером».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933" w14:textId="77777777" w:rsidR="002036CF" w:rsidRPr="00287BD0" w:rsidRDefault="002036CF" w:rsidP="00FB009D">
            <w:pPr>
              <w:jc w:val="both"/>
            </w:pPr>
            <w:r w:rsidRPr="00287BD0">
              <w:lastRenderedPageBreak/>
              <w:t>- работа с учебной, научной и справочной литературой;</w:t>
            </w:r>
          </w:p>
          <w:p w14:paraId="5551FECB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12F45831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5C58" w14:textId="77777777" w:rsidR="002036CF" w:rsidRPr="00F25440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3. </w:t>
            </w:r>
            <w:r w:rsidRPr="00F25440">
              <w:rPr>
                <w:iCs/>
                <w:color w:val="000000"/>
              </w:rPr>
              <w:t>Усилители постоянного тока.</w:t>
            </w:r>
          </w:p>
          <w:p w14:paraId="78B3A010" w14:textId="77777777" w:rsidR="002036CF" w:rsidRPr="00F25440" w:rsidRDefault="002036CF" w:rsidP="00FB009D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F02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color w:val="000000"/>
                <w:spacing w:val="-1"/>
              </w:rPr>
            </w:pPr>
            <w:r w:rsidRPr="00080397">
              <w:rPr>
                <w:color w:val="000000"/>
                <w:spacing w:val="-1"/>
              </w:rPr>
              <w:t>Усилители постоянного тока, операционные усилители (ОУ), обратные связи в ОУ.</w:t>
            </w:r>
          </w:p>
          <w:p w14:paraId="7C4B09AD" w14:textId="77777777" w:rsidR="002036CF" w:rsidRPr="00E4173C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lang w:eastAsia="ar-SA"/>
              </w:rPr>
              <w:t>Расчёт параметров</w:t>
            </w:r>
            <w:r w:rsidRPr="00F25440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у</w:t>
            </w:r>
            <w:r w:rsidRPr="00F25440">
              <w:rPr>
                <w:iCs/>
                <w:color w:val="000000"/>
              </w:rPr>
              <w:t>силител</w:t>
            </w:r>
            <w:r>
              <w:rPr>
                <w:iCs/>
                <w:color w:val="000000"/>
              </w:rPr>
              <w:t>я</w:t>
            </w:r>
            <w:r w:rsidRPr="00F25440">
              <w:rPr>
                <w:iCs/>
                <w:color w:val="000000"/>
              </w:rPr>
              <w:t xml:space="preserve"> постоянного тока</w:t>
            </w:r>
            <w:r>
              <w:rPr>
                <w:iCs/>
                <w:color w:val="000000"/>
              </w:rPr>
              <w:t>, построенного на операционном усилителе.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CC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48AFC0C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79D97358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FEC8" w14:textId="77777777" w:rsidR="002036CF" w:rsidRPr="00F25440" w:rsidRDefault="002036CF" w:rsidP="00FB009D">
            <w:pPr>
              <w:rPr>
                <w:bCs/>
                <w:iCs/>
              </w:rPr>
            </w:pPr>
            <w:r w:rsidRPr="00F25440">
              <w:rPr>
                <w:bCs/>
                <w:iCs/>
              </w:rPr>
              <w:t xml:space="preserve">Раздел 3. </w:t>
            </w:r>
            <w:r w:rsidRPr="00F25440">
              <w:rPr>
                <w:bCs/>
                <w:color w:val="000000"/>
              </w:rPr>
              <w:t>Источники питания электронных устройств.</w:t>
            </w:r>
          </w:p>
          <w:p w14:paraId="59261439" w14:textId="77777777" w:rsidR="002036CF" w:rsidRPr="00E971F2" w:rsidRDefault="002036CF" w:rsidP="00FB009D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</w:rPr>
              <w:t xml:space="preserve">Тема 4. </w:t>
            </w:r>
            <w:r w:rsidRPr="00F25440">
              <w:rPr>
                <w:iCs/>
                <w:color w:val="000000"/>
              </w:rPr>
              <w:t>Структурная схема источника электрической энергии.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B92F" w14:textId="77777777" w:rsidR="002036CF" w:rsidRPr="00384BD0" w:rsidRDefault="002036CF" w:rsidP="00FB009D">
            <w:r>
              <w:t xml:space="preserve">Оформление самостоятельной работы </w:t>
            </w:r>
            <w:r w:rsidRPr="00080397">
              <w:rPr>
                <w:iCs/>
                <w:color w:val="000000"/>
              </w:rPr>
              <w:t>«Исследование однофазных схем выпрямителей».</w:t>
            </w:r>
            <w:r>
              <w:rPr>
                <w:iCs/>
                <w:color w:val="000000"/>
              </w:rPr>
              <w:t xml:space="preserve"> </w:t>
            </w:r>
            <w:r>
              <w:t xml:space="preserve">Оформление самостоятельной работы </w:t>
            </w:r>
            <w:r w:rsidRPr="00080397">
              <w:rPr>
                <w:iCs/>
                <w:color w:val="000000"/>
              </w:rPr>
              <w:t>«Исследование трёхфазного неуправляемого выпрямителя».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F7D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3FBE1286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371DE9F2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00EA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4. Автогенераторные и импульсные устройства.</w:t>
            </w:r>
          </w:p>
          <w:p w14:paraId="5ACED3EB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5. </w:t>
            </w:r>
            <w:r w:rsidRPr="00F25440">
              <w:rPr>
                <w:bCs/>
                <w:color w:val="000000"/>
              </w:rPr>
              <w:t>Автогенераторные и импульсные устройства.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014" w14:textId="77777777" w:rsidR="002036CF" w:rsidRPr="00384BD0" w:rsidRDefault="002036CF" w:rsidP="00FB009D">
            <w:r w:rsidRPr="004B3525">
              <w:rPr>
                <w:lang w:eastAsia="ar-SA"/>
              </w:rPr>
              <w:t xml:space="preserve">Расчёт </w:t>
            </w:r>
            <w:r>
              <w:rPr>
                <w:lang w:eastAsia="ar-SA"/>
              </w:rPr>
              <w:t>параметров устройств на операционном усилителе, работающим в импульсном режиме.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93B7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0F547BCC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52CBFCC7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288" w14:textId="77777777" w:rsidR="002036CF" w:rsidRPr="00F25440" w:rsidRDefault="002036CF" w:rsidP="00FB009D">
            <w:pPr>
              <w:spacing w:after="160"/>
              <w:rPr>
                <w:bCs/>
                <w:color w:val="000000"/>
              </w:rPr>
            </w:pPr>
            <w:r w:rsidRPr="00F25440">
              <w:rPr>
                <w:bCs/>
                <w:color w:val="000000"/>
              </w:rPr>
              <w:t>Раздел 5.  Основы цифровой электроники.</w:t>
            </w:r>
          </w:p>
          <w:p w14:paraId="78C7982C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6. </w:t>
            </w:r>
            <w:r w:rsidRPr="00F25440">
              <w:rPr>
                <w:bCs/>
                <w:color w:val="000000"/>
              </w:rPr>
              <w:t>Логические функции и логические элементы.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B5BD" w14:textId="77777777" w:rsidR="002036CF" w:rsidRDefault="002036CF" w:rsidP="00FB009D">
            <w:pPr>
              <w:pStyle w:val="13"/>
              <w:tabs>
                <w:tab w:val="left" w:pos="0"/>
              </w:tabs>
              <w:spacing w:after="0" w:line="240" w:lineRule="auto"/>
              <w:ind w:left="0"/>
              <w:rPr>
                <w:iCs/>
                <w:color w:val="000000"/>
              </w:rPr>
            </w:pPr>
            <w:r>
              <w:t xml:space="preserve">Оформление самостоятельной работы </w:t>
            </w:r>
            <w:r>
              <w:rPr>
                <w:lang w:eastAsia="ar-SA"/>
              </w:rPr>
              <w:t>«</w:t>
            </w:r>
            <w:r w:rsidRPr="007C37D9">
              <w:rPr>
                <w:iCs/>
                <w:color w:val="000000"/>
              </w:rPr>
              <w:t xml:space="preserve">Исследование логических </w:t>
            </w:r>
            <w:proofErr w:type="gramStart"/>
            <w:r w:rsidRPr="007C37D9">
              <w:rPr>
                <w:iCs/>
                <w:color w:val="000000"/>
              </w:rPr>
              <w:t>элементов И</w:t>
            </w:r>
            <w:proofErr w:type="gramEnd"/>
            <w:r w:rsidRPr="007C37D9">
              <w:rPr>
                <w:iCs/>
                <w:color w:val="000000"/>
              </w:rPr>
              <w:t xml:space="preserve"> </w:t>
            </w:r>
            <w:proofErr w:type="spellStart"/>
            <w:r w:rsidRPr="007C37D9">
              <w:rPr>
                <w:iCs/>
                <w:color w:val="000000"/>
              </w:rPr>
              <w:t>и</w:t>
            </w:r>
            <w:proofErr w:type="spellEnd"/>
            <w:r w:rsidRPr="007C37D9">
              <w:rPr>
                <w:iCs/>
                <w:color w:val="000000"/>
              </w:rPr>
              <w:t xml:space="preserve"> ИЛИ».</w:t>
            </w:r>
            <w:r>
              <w:rPr>
                <w:iCs/>
                <w:color w:val="000000"/>
              </w:rPr>
              <w:t xml:space="preserve"> </w:t>
            </w:r>
          </w:p>
          <w:p w14:paraId="6DB9E0E9" w14:textId="77777777" w:rsidR="002036CF" w:rsidRPr="00547B1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на логических элементах по заданному уравнению. Определение уравнения выходной функции по заданной схеме.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2EE7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57208E5" w14:textId="77777777" w:rsidR="002036CF" w:rsidRPr="001467CC" w:rsidRDefault="002036CF" w:rsidP="00FB009D">
            <w:pPr>
              <w:jc w:val="both"/>
            </w:pPr>
          </w:p>
        </w:tc>
      </w:tr>
      <w:tr w:rsidR="002036CF" w:rsidRPr="008454E1" w14:paraId="58A9E71A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1FC" w14:textId="77777777" w:rsidR="002036CF" w:rsidRPr="00E971F2" w:rsidRDefault="002036CF" w:rsidP="00FB009D">
            <w:pPr>
              <w:rPr>
                <w:bCs/>
              </w:rPr>
            </w:pPr>
            <w:r w:rsidRPr="00F25440">
              <w:rPr>
                <w:bCs/>
              </w:rPr>
              <w:t xml:space="preserve">Тема 7. </w:t>
            </w:r>
            <w:r w:rsidRPr="00F25440">
              <w:rPr>
                <w:iCs/>
                <w:color w:val="000000"/>
              </w:rPr>
              <w:t>Запоминающие устройства, комбинационные и последовательные логические схемы</w:t>
            </w:r>
            <w:r w:rsidRPr="00F25440">
              <w:rPr>
                <w:bCs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8CA0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lang w:eastAsia="ar-SA"/>
              </w:rPr>
            </w:pPr>
            <w:r>
              <w:rPr>
                <w:iCs/>
                <w:color w:val="000000"/>
              </w:rPr>
              <w:t>Составление схем счётчиков с заданным коэффициентом счёта.</w:t>
            </w:r>
            <w:r>
              <w:rPr>
                <w:lang w:eastAsia="ar-SA"/>
              </w:rPr>
              <w:t xml:space="preserve"> </w:t>
            </w:r>
          </w:p>
          <w:p w14:paraId="1F16CE89" w14:textId="77777777" w:rsidR="002036CF" w:rsidRDefault="002036CF" w:rsidP="00FB009D">
            <w:pPr>
              <w:tabs>
                <w:tab w:val="left" w:pos="709"/>
                <w:tab w:val="left" w:pos="993"/>
              </w:tabs>
              <w:rPr>
                <w:iCs/>
                <w:color w:val="000000"/>
              </w:rPr>
            </w:pPr>
            <w:r>
              <w:t xml:space="preserve">Оформление самостоятельной работы </w:t>
            </w:r>
            <w:r w:rsidRPr="007C37D9">
              <w:rPr>
                <w:iCs/>
                <w:color w:val="000000"/>
              </w:rPr>
              <w:t>«Исследование триггеров и счётчиков».</w:t>
            </w:r>
          </w:p>
          <w:p w14:paraId="48FE33B6" w14:textId="77777777" w:rsidR="002036CF" w:rsidRPr="00547B1F" w:rsidRDefault="002036CF" w:rsidP="00FB009D">
            <w:pPr>
              <w:tabs>
                <w:tab w:val="left" w:pos="709"/>
                <w:tab w:val="left" w:pos="993"/>
              </w:tabs>
            </w:pP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B411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7792E00A" w14:textId="77777777" w:rsidR="002036CF" w:rsidRPr="005E6A46" w:rsidRDefault="002036CF" w:rsidP="00FB009D">
            <w:pPr>
              <w:jc w:val="both"/>
            </w:pPr>
          </w:p>
        </w:tc>
      </w:tr>
      <w:tr w:rsidR="002036CF" w:rsidRPr="008454E1" w14:paraId="4F529320" w14:textId="77777777" w:rsidTr="00FB009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B9E0" w14:textId="77777777" w:rsidR="002036CF" w:rsidRDefault="002036CF" w:rsidP="00FB009D">
            <w:pPr>
              <w:spacing w:after="160"/>
              <w:rPr>
                <w:iCs/>
                <w:color w:val="000000"/>
              </w:rPr>
            </w:pPr>
            <w:r w:rsidRPr="00F25440">
              <w:rPr>
                <w:bCs/>
                <w:iCs/>
              </w:rPr>
              <w:t xml:space="preserve">Раздел 6. </w:t>
            </w:r>
            <w:r w:rsidRPr="00F25440">
              <w:rPr>
                <w:iCs/>
                <w:color w:val="000000"/>
              </w:rPr>
              <w:t xml:space="preserve">Цифро-аналоговые (ЦАП), аналого-цифровые (АЦП) преобразователи и микропроцессорные средства. </w:t>
            </w:r>
          </w:p>
          <w:p w14:paraId="54CE694A" w14:textId="77777777" w:rsidR="002036CF" w:rsidRPr="00E971F2" w:rsidRDefault="002036CF" w:rsidP="00FB009D">
            <w:pPr>
              <w:spacing w:after="160"/>
              <w:rPr>
                <w:bCs/>
              </w:rPr>
            </w:pPr>
            <w:r w:rsidRPr="00F25440">
              <w:rPr>
                <w:bCs/>
              </w:rPr>
              <w:t xml:space="preserve">Тема 8. </w:t>
            </w:r>
            <w:r w:rsidRPr="00F25440">
              <w:rPr>
                <w:iCs/>
                <w:color w:val="000000"/>
              </w:rPr>
              <w:t>ЦАП, АЦП и микропроцессорные средства.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2E74" w14:textId="77777777" w:rsidR="002036CF" w:rsidRPr="00A9370E" w:rsidRDefault="002036CF" w:rsidP="00FB009D">
            <w:r w:rsidRPr="00A9370E">
              <w:rPr>
                <w:iCs/>
                <w:color w:val="000000"/>
              </w:rPr>
              <w:t>Структурные схемы цифро-аналоговых (ЦАП) и аналого-цифровых преобразователей (АЦП).</w:t>
            </w:r>
            <w:r w:rsidRPr="00A9370E">
              <w:rPr>
                <w:bCs/>
                <w:color w:val="000000"/>
              </w:rPr>
              <w:t xml:space="preserve"> Базовая конфигурация современной микропроцессорной системы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133" w14:textId="77777777" w:rsidR="002036CF" w:rsidRPr="00287BD0" w:rsidRDefault="002036CF" w:rsidP="00FB009D">
            <w:pPr>
              <w:jc w:val="both"/>
            </w:pPr>
            <w:r w:rsidRPr="00287BD0">
              <w:t>- работа с учебной, научной и справочной литературой;</w:t>
            </w:r>
          </w:p>
          <w:p w14:paraId="1B34B00D" w14:textId="77777777" w:rsidR="002036CF" w:rsidRPr="005E6A46" w:rsidRDefault="002036CF" w:rsidP="00FB009D">
            <w:pPr>
              <w:jc w:val="both"/>
            </w:pPr>
          </w:p>
        </w:tc>
      </w:tr>
    </w:tbl>
    <w:p w14:paraId="2DE31981" w14:textId="19465983" w:rsidR="002036CF" w:rsidRPr="00E8384C" w:rsidRDefault="002036CF" w:rsidP="00E8384C">
      <w:pPr>
        <w:pStyle w:val="2"/>
        <w:ind w:right="283"/>
        <w:jc w:val="both"/>
        <w:rPr>
          <w:rFonts w:ascii="Times New Roman" w:hAnsi="Times New Roman" w:cs="Times New Roman"/>
          <w:i w:val="0"/>
          <w:iCs w:val="0"/>
        </w:rPr>
      </w:pPr>
      <w:bookmarkStart w:id="31" w:name="_Toc449537780"/>
      <w:bookmarkStart w:id="32" w:name="_Toc22895240"/>
      <w:bookmarkStart w:id="33" w:name="_Toc160440571"/>
      <w:r w:rsidRPr="00780C98">
        <w:rPr>
          <w:rFonts w:ascii="Times New Roman" w:hAnsi="Times New Roman" w:cs="Times New Roman"/>
          <w:i w:val="0"/>
          <w:iCs w:val="0"/>
        </w:rPr>
        <w:lastRenderedPageBreak/>
        <w:t>6</w:t>
      </w:r>
      <w:r w:rsidRPr="00E8384C">
        <w:rPr>
          <w:rFonts w:ascii="Times New Roman" w:hAnsi="Times New Roman" w:cs="Times New Roman"/>
          <w:i w:val="0"/>
          <w:iCs w:val="0"/>
        </w:rPr>
        <w:t xml:space="preserve">.2. </w:t>
      </w:r>
      <w:bookmarkEnd w:id="31"/>
      <w:r w:rsidRPr="00E8384C">
        <w:rPr>
          <w:rFonts w:ascii="Times New Roman" w:hAnsi="Times New Roman" w:cs="Times New Roman"/>
          <w:i w:val="0"/>
          <w:iCs w:val="0"/>
        </w:rPr>
        <w:t xml:space="preserve">Перечень вопросов, заданий, тем для </w:t>
      </w:r>
      <w:bookmarkEnd w:id="32"/>
      <w:r w:rsidR="00E8384C">
        <w:rPr>
          <w:rFonts w:ascii="Times New Roman" w:hAnsi="Times New Roman" w:cs="Times New Roman"/>
          <w:i w:val="0"/>
          <w:iCs w:val="0"/>
        </w:rPr>
        <w:t>подготовки к текущему контролю</w:t>
      </w:r>
      <w:bookmarkEnd w:id="33"/>
    </w:p>
    <w:p w14:paraId="10F22A49" w14:textId="4D9EAB9B" w:rsidR="002036CF" w:rsidRPr="00E8384C" w:rsidRDefault="002036CF" w:rsidP="00E8384C">
      <w:pPr>
        <w:pStyle w:val="13"/>
        <w:tabs>
          <w:tab w:val="left" w:pos="0"/>
        </w:tabs>
        <w:spacing w:before="240"/>
        <w:ind w:left="0"/>
        <w:rPr>
          <w:bCs/>
          <w:iCs/>
          <w:sz w:val="28"/>
          <w:szCs w:val="28"/>
        </w:rPr>
      </w:pPr>
      <w:r w:rsidRPr="00E8384C">
        <w:rPr>
          <w:bCs/>
          <w:iCs/>
          <w:sz w:val="28"/>
          <w:szCs w:val="28"/>
        </w:rPr>
        <w:t>«</w:t>
      </w:r>
      <w:r w:rsidRPr="00E8384C">
        <w:rPr>
          <w:iCs/>
          <w:color w:val="000000"/>
          <w:sz w:val="28"/>
          <w:szCs w:val="28"/>
        </w:rPr>
        <w:t>Исследование полупроводниковых диодов</w:t>
      </w:r>
      <w:r w:rsidRPr="00E8384C">
        <w:rPr>
          <w:bCs/>
          <w:iCs/>
          <w:sz w:val="28"/>
          <w:szCs w:val="28"/>
        </w:rPr>
        <w:t xml:space="preserve">». </w:t>
      </w:r>
    </w:p>
    <w:p w14:paraId="354CF548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Определение параметров диода.</w:t>
      </w:r>
    </w:p>
    <w:p w14:paraId="646A9EED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Снятие вольтамперной характеристики (ВАХ) диода.</w:t>
      </w:r>
    </w:p>
    <w:p w14:paraId="695FC6C8" w14:textId="77777777" w:rsidR="002036CF" w:rsidRPr="00E8384C" w:rsidRDefault="002036CF" w:rsidP="00E8384C">
      <w:pPr>
        <w:pStyle w:val="13"/>
        <w:numPr>
          <w:ilvl w:val="0"/>
          <w:numId w:val="16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Получение ВАХ диода на экране осциллографа.</w:t>
      </w:r>
      <w:r w:rsidRPr="00E8384C">
        <w:rPr>
          <w:iCs/>
          <w:color w:val="000000"/>
          <w:sz w:val="28"/>
          <w:szCs w:val="28"/>
        </w:rPr>
        <w:t xml:space="preserve"> </w:t>
      </w:r>
    </w:p>
    <w:p w14:paraId="1A59DAF3" w14:textId="77777777" w:rsidR="002036CF" w:rsidRPr="00E8384C" w:rsidRDefault="002036CF" w:rsidP="00E8384C">
      <w:pPr>
        <w:pStyle w:val="13"/>
        <w:spacing w:after="0" w:line="240" w:lineRule="auto"/>
        <w:ind w:left="0" w:firstLine="567"/>
        <w:rPr>
          <w:sz w:val="28"/>
          <w:szCs w:val="28"/>
        </w:rPr>
      </w:pPr>
    </w:p>
    <w:p w14:paraId="04314C29" w14:textId="7BCB380D" w:rsidR="002036CF" w:rsidRPr="00E8384C" w:rsidRDefault="002036CF" w:rsidP="00E8384C">
      <w:pPr>
        <w:pStyle w:val="13"/>
        <w:spacing w:after="0" w:line="240" w:lineRule="auto"/>
        <w:ind w:left="0"/>
        <w:rPr>
          <w:iCs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биполярного транзистора».</w:t>
      </w:r>
    </w:p>
    <w:p w14:paraId="724376FD" w14:textId="2311E5A2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Определение статического коэффициента передачи транзистора по постоянному току β</w:t>
      </w:r>
      <w:r w:rsidRPr="00E8384C">
        <w:rPr>
          <w:bCs/>
          <w:iCs/>
          <w:sz w:val="28"/>
          <w:szCs w:val="28"/>
          <w:vertAlign w:val="subscript"/>
        </w:rPr>
        <w:t>DC</w:t>
      </w:r>
      <w:r w:rsidRPr="00E8384C">
        <w:rPr>
          <w:b/>
          <w:sz w:val="28"/>
          <w:szCs w:val="28"/>
        </w:rPr>
        <w:t xml:space="preserve"> </w:t>
      </w:r>
      <w:r w:rsidRPr="00E8384C">
        <w:rPr>
          <w:sz w:val="28"/>
          <w:szCs w:val="28"/>
        </w:rPr>
        <w:t>в схеме с ОЭ.</w:t>
      </w:r>
    </w:p>
    <w:p w14:paraId="2138CDA9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bCs/>
          <w:sz w:val="28"/>
          <w:szCs w:val="28"/>
        </w:rPr>
        <w:t>Измерение обратного тока коллектора.</w:t>
      </w:r>
    </w:p>
    <w:p w14:paraId="1B3688B7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bCs/>
          <w:sz w:val="28"/>
          <w:szCs w:val="28"/>
        </w:rPr>
        <w:t>Получение выходной характеристики транзистора в схеме с ОЭ.</w:t>
      </w:r>
    </w:p>
    <w:p w14:paraId="1627906D" w14:textId="77777777" w:rsidR="002036CF" w:rsidRPr="00E8384C" w:rsidRDefault="002036CF" w:rsidP="00E8384C">
      <w:pPr>
        <w:pStyle w:val="13"/>
        <w:numPr>
          <w:ilvl w:val="0"/>
          <w:numId w:val="22"/>
        </w:numPr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>Получение входной характеристики транзистора в схеме с ОЭ</w:t>
      </w:r>
    </w:p>
    <w:p w14:paraId="06DC6511" w14:textId="77777777" w:rsidR="002036CF" w:rsidRPr="00E8384C" w:rsidRDefault="002036CF" w:rsidP="00E8384C">
      <w:pPr>
        <w:ind w:right="283" w:firstLine="567"/>
        <w:rPr>
          <w:sz w:val="28"/>
          <w:szCs w:val="28"/>
        </w:rPr>
      </w:pPr>
    </w:p>
    <w:p w14:paraId="501DEAE2" w14:textId="3E325531" w:rsidR="002036CF" w:rsidRPr="00E8384C" w:rsidRDefault="002036CF" w:rsidP="00E8384C">
      <w:pPr>
        <w:pStyle w:val="13"/>
        <w:tabs>
          <w:tab w:val="left" w:pos="0"/>
        </w:tabs>
        <w:spacing w:after="160"/>
        <w:ind w:left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однофазных схем выпрямителей».</w:t>
      </w:r>
    </w:p>
    <w:p w14:paraId="26C8B24D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sz w:val="28"/>
          <w:szCs w:val="28"/>
        </w:rPr>
        <w:t xml:space="preserve"> Исследование однополупериодного выпрямителя.</w:t>
      </w:r>
    </w:p>
    <w:p w14:paraId="7C6CF169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</w:t>
      </w:r>
      <w:proofErr w:type="spellStart"/>
      <w:r w:rsidRPr="00E8384C">
        <w:rPr>
          <w:iCs/>
          <w:sz w:val="28"/>
          <w:szCs w:val="28"/>
        </w:rPr>
        <w:t>двухполупериодного</w:t>
      </w:r>
      <w:proofErr w:type="spellEnd"/>
      <w:r w:rsidRPr="00E8384C">
        <w:rPr>
          <w:iCs/>
          <w:sz w:val="28"/>
          <w:szCs w:val="28"/>
        </w:rPr>
        <w:t xml:space="preserve"> выпрямителя со средней точкой.</w:t>
      </w:r>
    </w:p>
    <w:p w14:paraId="7A76473F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</w:t>
      </w:r>
      <w:proofErr w:type="spellStart"/>
      <w:r w:rsidRPr="00E8384C">
        <w:rPr>
          <w:iCs/>
          <w:sz w:val="28"/>
          <w:szCs w:val="28"/>
        </w:rPr>
        <w:t>двухполупериодного</w:t>
      </w:r>
      <w:proofErr w:type="spellEnd"/>
      <w:r w:rsidRPr="00E8384C">
        <w:rPr>
          <w:iCs/>
          <w:sz w:val="28"/>
          <w:szCs w:val="28"/>
        </w:rPr>
        <w:t xml:space="preserve"> мостового выпрямителя.</w:t>
      </w:r>
    </w:p>
    <w:p w14:paraId="269830B4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 xml:space="preserve"> Исследование внешних характеристик </w:t>
      </w:r>
      <w:proofErr w:type="spellStart"/>
      <w:r w:rsidRPr="00E8384C">
        <w:rPr>
          <w:sz w:val="28"/>
          <w:szCs w:val="28"/>
        </w:rPr>
        <w:t>двухполупериодного</w:t>
      </w:r>
      <w:proofErr w:type="spellEnd"/>
      <w:r w:rsidRPr="00E8384C">
        <w:rPr>
          <w:sz w:val="28"/>
          <w:szCs w:val="28"/>
        </w:rPr>
        <w:t xml:space="preserve"> мостового   выпрямителя.</w:t>
      </w:r>
    </w:p>
    <w:p w14:paraId="379123C3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внешней характеристики </w:t>
      </w:r>
      <w:proofErr w:type="spellStart"/>
      <w:r w:rsidRPr="00E8384C">
        <w:rPr>
          <w:iCs/>
          <w:sz w:val="28"/>
          <w:szCs w:val="28"/>
        </w:rPr>
        <w:t>двухполупериодного</w:t>
      </w:r>
      <w:proofErr w:type="spellEnd"/>
      <w:r w:rsidRPr="00E8384C">
        <w:rPr>
          <w:iCs/>
          <w:sz w:val="28"/>
          <w:szCs w:val="28"/>
        </w:rPr>
        <w:t xml:space="preserve"> мостового выпрямителя с </w:t>
      </w:r>
      <w:proofErr w:type="spellStart"/>
      <w:r w:rsidRPr="00E8384C">
        <w:rPr>
          <w:iCs/>
          <w:sz w:val="28"/>
          <w:szCs w:val="28"/>
        </w:rPr>
        <w:t>С</w:t>
      </w:r>
      <w:proofErr w:type="spellEnd"/>
      <w:r w:rsidRPr="00E8384C">
        <w:rPr>
          <w:iCs/>
          <w:sz w:val="28"/>
          <w:szCs w:val="28"/>
        </w:rPr>
        <w:t xml:space="preserve"> - фильтром.</w:t>
      </w:r>
    </w:p>
    <w:p w14:paraId="5615B66C" w14:textId="77777777" w:rsidR="002036CF" w:rsidRPr="00E8384C" w:rsidRDefault="002036CF" w:rsidP="00E8384C">
      <w:pPr>
        <w:pStyle w:val="13"/>
        <w:numPr>
          <w:ilvl w:val="6"/>
          <w:numId w:val="18"/>
        </w:numPr>
        <w:tabs>
          <w:tab w:val="clear" w:pos="5580"/>
          <w:tab w:val="num" w:pos="305"/>
          <w:tab w:val="num" w:pos="900"/>
        </w:tabs>
        <w:spacing w:after="0" w:line="240" w:lineRule="auto"/>
        <w:ind w:left="426" w:hanging="426"/>
        <w:rPr>
          <w:iCs/>
          <w:sz w:val="28"/>
          <w:szCs w:val="28"/>
        </w:rPr>
      </w:pPr>
      <w:r w:rsidRPr="00E8384C">
        <w:rPr>
          <w:iCs/>
          <w:sz w:val="28"/>
          <w:szCs w:val="28"/>
        </w:rPr>
        <w:t xml:space="preserve"> Исследование внешней характеристики </w:t>
      </w:r>
      <w:proofErr w:type="spellStart"/>
      <w:r w:rsidRPr="00E8384C">
        <w:rPr>
          <w:iCs/>
          <w:sz w:val="28"/>
          <w:szCs w:val="28"/>
        </w:rPr>
        <w:t>двухполупериодного</w:t>
      </w:r>
      <w:proofErr w:type="spellEnd"/>
      <w:r w:rsidRPr="00E8384C">
        <w:rPr>
          <w:iCs/>
          <w:sz w:val="28"/>
          <w:szCs w:val="28"/>
        </w:rPr>
        <w:t xml:space="preserve"> мостового выпрямителя с СLC - фильтром.</w:t>
      </w:r>
    </w:p>
    <w:p w14:paraId="1A042B1F" w14:textId="77777777" w:rsidR="002036CF" w:rsidRPr="00E8384C" w:rsidRDefault="002036CF" w:rsidP="00E8384C">
      <w:pPr>
        <w:tabs>
          <w:tab w:val="left" w:pos="993"/>
        </w:tabs>
        <w:rPr>
          <w:bCs/>
          <w:iCs/>
          <w:sz w:val="28"/>
          <w:szCs w:val="28"/>
        </w:rPr>
      </w:pPr>
    </w:p>
    <w:p w14:paraId="2CF70E98" w14:textId="2BFB060E" w:rsidR="002036CF" w:rsidRPr="00E8384C" w:rsidRDefault="002036CF" w:rsidP="00E8384C">
      <w:pPr>
        <w:tabs>
          <w:tab w:val="left" w:pos="0"/>
        </w:tabs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трёхфазного неуправляемого выпрямителя».</w:t>
      </w:r>
    </w:p>
    <w:p w14:paraId="1CF797E4" w14:textId="6957747E" w:rsidR="002036CF" w:rsidRPr="00E8384C" w:rsidRDefault="002036CF" w:rsidP="00E8384C">
      <w:pPr>
        <w:pStyle w:val="13"/>
        <w:numPr>
          <w:ilvl w:val="0"/>
          <w:numId w:val="20"/>
        </w:numPr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>Исследование трёхфазного выпрямителя со средней точкой.</w:t>
      </w:r>
    </w:p>
    <w:p w14:paraId="618AC1EB" w14:textId="77777777" w:rsidR="002036CF" w:rsidRPr="00E8384C" w:rsidRDefault="002036CF" w:rsidP="00E8384C">
      <w:pPr>
        <w:pStyle w:val="13"/>
        <w:numPr>
          <w:ilvl w:val="0"/>
          <w:numId w:val="20"/>
        </w:numPr>
        <w:spacing w:after="0" w:line="240" w:lineRule="auto"/>
        <w:ind w:left="426" w:hanging="426"/>
        <w:rPr>
          <w:sz w:val="28"/>
          <w:szCs w:val="28"/>
        </w:rPr>
      </w:pPr>
      <w:r w:rsidRPr="00E8384C">
        <w:rPr>
          <w:sz w:val="28"/>
          <w:szCs w:val="28"/>
        </w:rPr>
        <w:t>Получение осциллограммы напряжений на входе и выходе трёхфазного выпрямителя со средней точкой.</w:t>
      </w:r>
    </w:p>
    <w:p w14:paraId="233E4823" w14:textId="77777777" w:rsidR="002036CF" w:rsidRPr="00E8384C" w:rsidRDefault="002036CF" w:rsidP="00E8384C">
      <w:pPr>
        <w:numPr>
          <w:ilvl w:val="0"/>
          <w:numId w:val="20"/>
        </w:numPr>
        <w:ind w:left="426" w:right="283" w:hanging="426"/>
        <w:rPr>
          <w:b/>
          <w:bCs/>
          <w:sz w:val="28"/>
          <w:szCs w:val="28"/>
        </w:rPr>
      </w:pPr>
      <w:r w:rsidRPr="00E8384C">
        <w:rPr>
          <w:sz w:val="28"/>
          <w:szCs w:val="28"/>
        </w:rPr>
        <w:t>Определение параметров трёхфазного выпрямителя со средней точкой.</w:t>
      </w:r>
    </w:p>
    <w:p w14:paraId="2762328B" w14:textId="77777777" w:rsidR="002036CF" w:rsidRPr="00E8384C" w:rsidRDefault="002036CF" w:rsidP="00E8384C">
      <w:pPr>
        <w:ind w:left="426" w:right="283"/>
        <w:rPr>
          <w:sz w:val="28"/>
          <w:szCs w:val="28"/>
        </w:rPr>
      </w:pPr>
    </w:p>
    <w:p w14:paraId="7D39D170" w14:textId="3BBC16BD" w:rsidR="002036CF" w:rsidRPr="00E8384C" w:rsidRDefault="002036CF" w:rsidP="00E8384C">
      <w:pPr>
        <w:ind w:right="283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 xml:space="preserve">«Исследование логических </w:t>
      </w:r>
      <w:proofErr w:type="gramStart"/>
      <w:r w:rsidRPr="00E8384C">
        <w:rPr>
          <w:iCs/>
          <w:color w:val="000000"/>
          <w:sz w:val="28"/>
          <w:szCs w:val="28"/>
        </w:rPr>
        <w:t>элементов И</w:t>
      </w:r>
      <w:proofErr w:type="gramEnd"/>
      <w:r w:rsidRPr="00E8384C">
        <w:rPr>
          <w:iCs/>
          <w:color w:val="000000"/>
          <w:sz w:val="28"/>
          <w:szCs w:val="28"/>
        </w:rPr>
        <w:t xml:space="preserve"> </w:t>
      </w:r>
      <w:proofErr w:type="spellStart"/>
      <w:r w:rsidRPr="00E8384C">
        <w:rPr>
          <w:iCs/>
          <w:color w:val="000000"/>
          <w:sz w:val="28"/>
          <w:szCs w:val="28"/>
        </w:rPr>
        <w:t>и</w:t>
      </w:r>
      <w:proofErr w:type="spellEnd"/>
      <w:r w:rsidRPr="00E8384C">
        <w:rPr>
          <w:iCs/>
          <w:color w:val="000000"/>
          <w:sz w:val="28"/>
          <w:szCs w:val="28"/>
        </w:rPr>
        <w:t xml:space="preserve"> ИЛИ».</w:t>
      </w:r>
    </w:p>
    <w:p w14:paraId="2E24B8D0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значений выходного напряжения базового элемента транзисторно-транзисторной логики (ТТЛ).</w:t>
      </w:r>
    </w:p>
    <w:p w14:paraId="51D2D89B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 xml:space="preserve">Определение порогового входного напряжения базового элемента ТТЛ. </w:t>
      </w:r>
    </w:p>
    <w:p w14:paraId="20CC925E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значений выходного напряжения базового элемента КМОП.</w:t>
      </w:r>
    </w:p>
    <w:p w14:paraId="6317F4BE" w14:textId="77777777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Определение порогового входного напряжения базового элемента КМОП.</w:t>
      </w:r>
    </w:p>
    <w:p w14:paraId="2914F9A3" w14:textId="2604A7F3" w:rsidR="002036CF" w:rsidRPr="00E8384C" w:rsidRDefault="002036CF" w:rsidP="00E8384C">
      <w:pPr>
        <w:pStyle w:val="13"/>
        <w:numPr>
          <w:ilvl w:val="1"/>
          <w:numId w:val="19"/>
        </w:numPr>
        <w:tabs>
          <w:tab w:val="clear" w:pos="2160"/>
          <w:tab w:val="num" w:pos="305"/>
        </w:tabs>
        <w:spacing w:after="0" w:line="240" w:lineRule="auto"/>
        <w:ind w:left="305" w:hanging="305"/>
        <w:rPr>
          <w:sz w:val="28"/>
          <w:szCs w:val="28"/>
        </w:rPr>
      </w:pPr>
      <w:r w:rsidRPr="00E8384C">
        <w:rPr>
          <w:sz w:val="28"/>
          <w:szCs w:val="28"/>
        </w:rPr>
        <w:t>Экспериментальное снятие таблицы истинности элемента и определение его функционального назначения.</w:t>
      </w:r>
    </w:p>
    <w:p w14:paraId="10130051" w14:textId="77777777" w:rsidR="00E8384C" w:rsidRDefault="00E8384C" w:rsidP="00E8384C">
      <w:pPr>
        <w:pStyle w:val="13"/>
        <w:spacing w:after="0" w:line="240" w:lineRule="auto"/>
        <w:ind w:left="0"/>
        <w:rPr>
          <w:sz w:val="28"/>
          <w:szCs w:val="28"/>
        </w:rPr>
      </w:pPr>
    </w:p>
    <w:p w14:paraId="019BD75A" w14:textId="42D8BE8D" w:rsidR="002036CF" w:rsidRPr="00E8384C" w:rsidRDefault="002036CF" w:rsidP="00E8384C">
      <w:pPr>
        <w:pStyle w:val="13"/>
        <w:spacing w:after="0" w:line="240" w:lineRule="auto"/>
        <w:ind w:left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 xml:space="preserve"> </w:t>
      </w:r>
      <w:r w:rsidRPr="00E8384C">
        <w:rPr>
          <w:iCs/>
          <w:color w:val="000000"/>
          <w:sz w:val="28"/>
          <w:szCs w:val="28"/>
        </w:rPr>
        <w:t>«Исследование триггеров и счётчиков».</w:t>
      </w:r>
    </w:p>
    <w:p w14:paraId="52A14D6B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RS-триггера на элементах ИЛИ-НЕ.</w:t>
      </w:r>
    </w:p>
    <w:p w14:paraId="1123E4C8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 xml:space="preserve">Определение таблицы истинности RS-триггера на элементах И-НЕ. </w:t>
      </w:r>
    </w:p>
    <w:p w14:paraId="290C829B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lastRenderedPageBreak/>
        <w:t>Определение таблицы истинности универсального JK-триггера.</w:t>
      </w:r>
    </w:p>
    <w:p w14:paraId="5FFB45C1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D-триггера.</w:t>
      </w:r>
    </w:p>
    <w:p w14:paraId="45AFE7F6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Определение таблицы истинности Т-триггера.</w:t>
      </w:r>
    </w:p>
    <w:p w14:paraId="0862A2F6" w14:textId="77777777" w:rsidR="002036CF" w:rsidRPr="00E8384C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iCs/>
          <w:color w:val="000000"/>
          <w:sz w:val="28"/>
          <w:szCs w:val="28"/>
        </w:rPr>
        <w:t>Исследование суммирующего счётчика.</w:t>
      </w:r>
    </w:p>
    <w:p w14:paraId="4B125BA2" w14:textId="715ED5C1" w:rsidR="002036CF" w:rsidRPr="003C011E" w:rsidRDefault="002036CF" w:rsidP="00E8384C">
      <w:pPr>
        <w:numPr>
          <w:ilvl w:val="0"/>
          <w:numId w:val="24"/>
        </w:numPr>
        <w:tabs>
          <w:tab w:val="clear" w:pos="1980"/>
          <w:tab w:val="num" w:pos="305"/>
        </w:tabs>
        <w:spacing w:after="160"/>
        <w:ind w:left="0" w:firstLine="0"/>
        <w:rPr>
          <w:iCs/>
          <w:color w:val="000000"/>
          <w:sz w:val="28"/>
          <w:szCs w:val="28"/>
        </w:rPr>
      </w:pPr>
      <w:r w:rsidRPr="00E8384C">
        <w:rPr>
          <w:sz w:val="28"/>
          <w:szCs w:val="28"/>
        </w:rPr>
        <w:t>Исследование вычитающего счётчика.</w:t>
      </w:r>
    </w:p>
    <w:p w14:paraId="00D8AA51" w14:textId="6CD13992" w:rsidR="00FC7FA8" w:rsidRPr="00FC7FA8" w:rsidRDefault="00FC7FA8" w:rsidP="00FC7FA8">
      <w:pPr>
        <w:pStyle w:val="2"/>
        <w:tabs>
          <w:tab w:val="left" w:pos="284"/>
          <w:tab w:val="left" w:pos="426"/>
          <w:tab w:val="left" w:pos="1134"/>
        </w:tabs>
        <w:ind w:right="283" w:firstLine="709"/>
        <w:jc w:val="both"/>
        <w:rPr>
          <w:rFonts w:ascii="Times New Roman" w:hAnsi="Times New Roman" w:cs="Times New Roman"/>
          <w:highlight w:val="yellow"/>
        </w:rPr>
      </w:pPr>
      <w:bookmarkStart w:id="34" w:name="_Toc160440572"/>
      <w:r w:rsidRPr="00FC7FA8">
        <w:rPr>
          <w:rFonts w:ascii="Times New Roman" w:hAnsi="Times New Roman" w:cs="Times New Roman"/>
          <w:i w:val="0"/>
        </w:rPr>
        <w:t>Примерный перечень заданий к выполнению расчетно-аналитической работы</w:t>
      </w:r>
      <w:bookmarkEnd w:id="34"/>
      <w:r w:rsidRPr="00FC7FA8">
        <w:rPr>
          <w:rFonts w:ascii="Times New Roman" w:hAnsi="Times New Roman" w:cs="Times New Roman"/>
        </w:rPr>
        <w:t xml:space="preserve"> </w:t>
      </w:r>
    </w:p>
    <w:p w14:paraId="0291CC84" w14:textId="70C87DD1" w:rsid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«Р</w:t>
      </w:r>
      <w:r w:rsidRPr="00DE7825">
        <w:rPr>
          <w:sz w:val="28"/>
          <w:szCs w:val="28"/>
        </w:rPr>
        <w:t>асчет усилительного каскада с ОЭ»</w:t>
      </w:r>
    </w:p>
    <w:p w14:paraId="0EE3295F" w14:textId="09C8498F" w:rsidR="00DE7825" w:rsidRP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E7825">
        <w:rPr>
          <w:sz w:val="28"/>
          <w:szCs w:val="28"/>
        </w:rPr>
        <w:t xml:space="preserve">Рассчитать </w:t>
      </w:r>
      <w:r w:rsidRPr="00DE7825">
        <w:rPr>
          <w:sz w:val="28"/>
          <w:szCs w:val="28"/>
          <w:lang w:val="en-US"/>
        </w:rPr>
        <w:t>h</w:t>
      </w:r>
      <w:r w:rsidRPr="00DE7825">
        <w:rPr>
          <w:sz w:val="28"/>
          <w:szCs w:val="28"/>
        </w:rPr>
        <w:t xml:space="preserve"> – параметры биполярного транзистора, его входное и выходное сопротивления, коэффициент передачи по току, пользуясь входными и выходными характеристиками транзистора. Тип транзистора определяется вариантом, совпадающим с номером студента в списке журнала деканата. Схема включения транзистора с общим эмиттером (ОЭ).</w:t>
      </w:r>
    </w:p>
    <w:p w14:paraId="3BB6D73C" w14:textId="28166FAE" w:rsidR="00DE7825" w:rsidRPr="00DE7825" w:rsidRDefault="00DE7825" w:rsidP="00DE782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E7825">
        <w:rPr>
          <w:sz w:val="28"/>
          <w:szCs w:val="28"/>
        </w:rPr>
        <w:t xml:space="preserve">Провести графоаналитический расчет усилительного каскада на заданном типе транзистора, включенного по схеме с ОЭ, с одним источником питания </w:t>
      </w:r>
      <w:r w:rsidRPr="00DE7825">
        <w:rPr>
          <w:sz w:val="28"/>
          <w:szCs w:val="28"/>
          <w:lang w:val="en-US"/>
        </w:rPr>
        <w:t>E</w:t>
      </w:r>
      <w:r w:rsidRPr="00DE7825">
        <w:rPr>
          <w:sz w:val="28"/>
          <w:szCs w:val="28"/>
          <w:vertAlign w:val="subscript"/>
        </w:rPr>
        <w:t>К</w:t>
      </w:r>
      <w:r w:rsidRPr="00DE7825">
        <w:rPr>
          <w:sz w:val="28"/>
          <w:szCs w:val="28"/>
        </w:rPr>
        <w:t xml:space="preserve"> и с температурной стабилизацией рабочего режима.</w:t>
      </w:r>
    </w:p>
    <w:p w14:paraId="706BFBB3" w14:textId="6F51F9E1" w:rsidR="00DE7825" w:rsidRPr="004A769E" w:rsidRDefault="00DE7825" w:rsidP="00DE7825">
      <w:pPr>
        <w:tabs>
          <w:tab w:val="left" w:pos="3310"/>
        </w:tabs>
        <w:jc w:val="center"/>
        <w:rPr>
          <w:sz w:val="28"/>
          <w:szCs w:val="28"/>
          <w:lang w:val="en-US"/>
        </w:rPr>
      </w:pPr>
      <w:r w:rsidRPr="004A76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2189953" wp14:editId="02180A5B">
                <wp:simplePos x="0" y="0"/>
                <wp:positionH relativeFrom="column">
                  <wp:posOffset>1022985</wp:posOffset>
                </wp:positionH>
                <wp:positionV relativeFrom="paragraph">
                  <wp:posOffset>742950</wp:posOffset>
                </wp:positionV>
                <wp:extent cx="457200" cy="365760"/>
                <wp:effectExtent l="7620" t="13970" r="11430" b="1079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3E929" w14:textId="77777777" w:rsidR="002A32BE" w:rsidRPr="004A769E" w:rsidRDefault="002A32BE" w:rsidP="00DE7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189953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80.55pt;margin-top:58.5pt;width:36pt;height:28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" o:allowincell="f" strokecolor="white">
                <v:fill opacity="32896f"/>
                <v:stroke dashstyle="1 1" endcap="round"/>
                <v:textbox>
                  <w:txbxContent>
                    <w:p w14:paraId="4663E929" w14:textId="77777777" w:rsidR="002A32BE" w:rsidRPr="004A769E" w:rsidRDefault="002A32BE" w:rsidP="00DE7825"/>
                  </w:txbxContent>
                </v:textbox>
              </v:shape>
            </w:pict>
          </mc:Fallback>
        </mc:AlternateContent>
      </w:r>
      <w:r w:rsidRPr="004A76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4BEED4E" wp14:editId="7EC147C6">
                <wp:simplePos x="0" y="0"/>
                <wp:positionH relativeFrom="column">
                  <wp:posOffset>3583305</wp:posOffset>
                </wp:positionH>
                <wp:positionV relativeFrom="paragraph">
                  <wp:posOffset>11430</wp:posOffset>
                </wp:positionV>
                <wp:extent cx="457200" cy="365760"/>
                <wp:effectExtent l="5715" t="6350" r="13335" b="889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39DDF3" w14:textId="77777777" w:rsidR="002A32BE" w:rsidRPr="004A769E" w:rsidRDefault="002A32BE" w:rsidP="00DE7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EED4E" id="Надпись 4" o:spid="_x0000_s1027" type="#_x0000_t202" style="position:absolute;left:0;text-align:left;margin-left:282.15pt;margin-top:.9pt;width:36pt;height:28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" o:allowincell="f" strokecolor="white">
                <v:fill opacity="32896f"/>
                <v:stroke dashstyle="1 1" endcap="round"/>
                <v:textbox>
                  <w:txbxContent>
                    <w:p w14:paraId="2339DDF3" w14:textId="77777777" w:rsidR="002A32BE" w:rsidRPr="004A769E" w:rsidRDefault="002A32BE" w:rsidP="00DE7825"/>
                  </w:txbxContent>
                </v:textbox>
              </v:shape>
            </w:pict>
          </mc:Fallback>
        </mc:AlternateContent>
      </w:r>
      <w:r w:rsidRPr="004A769E">
        <w:rPr>
          <w:noProof/>
          <w:sz w:val="28"/>
          <w:szCs w:val="28"/>
        </w:rPr>
        <w:drawing>
          <wp:inline distT="0" distB="0" distL="0" distR="0" wp14:anchorId="1BA28F65" wp14:editId="7E82F829">
            <wp:extent cx="2076450" cy="1905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3F93C" w14:textId="6F5DF49E" w:rsidR="00DE7825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  <w:r w:rsidRPr="004A769E">
        <w:rPr>
          <w:sz w:val="28"/>
          <w:szCs w:val="28"/>
        </w:rPr>
        <w:t>Рис</w:t>
      </w:r>
      <w:r>
        <w:rPr>
          <w:sz w:val="28"/>
          <w:szCs w:val="28"/>
        </w:rPr>
        <w:t>унок</w:t>
      </w:r>
      <w:r w:rsidRPr="004A769E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- Усилитель с общим эмиттером</w:t>
      </w:r>
    </w:p>
    <w:p w14:paraId="229D72B4" w14:textId="77777777" w:rsidR="00DE7825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</w:p>
    <w:p w14:paraId="0D461944" w14:textId="77777777" w:rsidR="00DE7825" w:rsidRPr="00CE773B" w:rsidRDefault="00DE7825" w:rsidP="00DE7825">
      <w:pPr>
        <w:tabs>
          <w:tab w:val="left" w:pos="3310"/>
        </w:tabs>
        <w:jc w:val="center"/>
        <w:rPr>
          <w:sz w:val="28"/>
          <w:szCs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ВАРИАНТЫ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0"/>
        <w:gridCol w:w="2276"/>
        <w:gridCol w:w="2972"/>
      </w:tblGrid>
      <w:tr w:rsidR="00DE7825" w:rsidRPr="006F5A39" w14:paraId="06AF5F78" w14:textId="77777777" w:rsidTr="002A32BE">
        <w:trPr>
          <w:trHeight w:val="2482"/>
          <w:jc w:val="center"/>
        </w:trPr>
        <w:tc>
          <w:tcPr>
            <w:tcW w:w="2360" w:type="dxa"/>
          </w:tcPr>
          <w:p w14:paraId="5544102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МП21Г</w:t>
            </w:r>
          </w:p>
          <w:p w14:paraId="2F2DA3A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МП21Д</w:t>
            </w:r>
          </w:p>
          <w:p w14:paraId="04ED246E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МП39</w:t>
            </w:r>
          </w:p>
          <w:p w14:paraId="189B37C0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МП40</w:t>
            </w:r>
          </w:p>
          <w:p w14:paraId="15B68589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МП41А</w:t>
            </w:r>
          </w:p>
          <w:p w14:paraId="162DA8DF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МП42А</w:t>
            </w:r>
          </w:p>
          <w:p w14:paraId="70B42D27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МП42Б</w:t>
            </w:r>
          </w:p>
          <w:p w14:paraId="4B352F92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ГТ108Б</w:t>
            </w:r>
          </w:p>
          <w:p w14:paraId="526EDE5D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ГТ108Г</w:t>
            </w:r>
          </w:p>
          <w:p w14:paraId="025565F6" w14:textId="77777777" w:rsidR="00DE7825" w:rsidRPr="006F5A39" w:rsidRDefault="00DE7825" w:rsidP="002A32BE">
            <w:pPr>
              <w:tabs>
                <w:tab w:val="left" w:pos="3310"/>
              </w:tabs>
              <w:rPr>
                <w:sz w:val="28"/>
              </w:rPr>
            </w:pPr>
          </w:p>
        </w:tc>
        <w:tc>
          <w:tcPr>
            <w:tcW w:w="2276" w:type="dxa"/>
          </w:tcPr>
          <w:p w14:paraId="21354F7B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МП114</w:t>
            </w:r>
          </w:p>
          <w:p w14:paraId="1536F59C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МП116</w:t>
            </w:r>
          </w:p>
          <w:p w14:paraId="7879169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КТ104А</w:t>
            </w:r>
          </w:p>
          <w:p w14:paraId="5863C205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КТ104Б</w:t>
            </w:r>
          </w:p>
          <w:p w14:paraId="061711B6" w14:textId="77777777" w:rsidR="00DE7825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КТ104В</w:t>
            </w:r>
          </w:p>
          <w:p w14:paraId="3E0F291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КТ201Б</w:t>
            </w:r>
          </w:p>
          <w:p w14:paraId="66A7429F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КТ201Г</w:t>
            </w:r>
          </w:p>
          <w:p w14:paraId="39B3B89C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КТ208А</w:t>
            </w:r>
          </w:p>
          <w:p w14:paraId="3EBE1343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КТ209Б</w:t>
            </w:r>
          </w:p>
          <w:p w14:paraId="1CF5BBF9" w14:textId="77777777" w:rsidR="00DE7825" w:rsidRPr="00CE773B" w:rsidRDefault="00DE7825" w:rsidP="002A32BE">
            <w:pPr>
              <w:tabs>
                <w:tab w:val="left" w:pos="3310"/>
              </w:tabs>
              <w:ind w:left="720"/>
              <w:rPr>
                <w:sz w:val="28"/>
              </w:rPr>
            </w:pPr>
          </w:p>
        </w:tc>
        <w:tc>
          <w:tcPr>
            <w:tcW w:w="2972" w:type="dxa"/>
          </w:tcPr>
          <w:p w14:paraId="1A38EFA3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ГТ310А</w:t>
            </w:r>
          </w:p>
          <w:p w14:paraId="154E1230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ГТ310Б</w:t>
            </w:r>
          </w:p>
          <w:p w14:paraId="6F1C8A56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П416П416А</w:t>
            </w:r>
          </w:p>
          <w:p w14:paraId="34F3E959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П416Б</w:t>
            </w:r>
          </w:p>
          <w:p w14:paraId="0C4BC896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КТ3107А</w:t>
            </w:r>
          </w:p>
          <w:p w14:paraId="525AE062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КТ3107Б</w:t>
            </w:r>
          </w:p>
          <w:p w14:paraId="035EEACB" w14:textId="77777777" w:rsidR="00DE7825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КТ3107К</w:t>
            </w:r>
          </w:p>
          <w:p w14:paraId="6B622364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КТ313А</w:t>
            </w:r>
          </w:p>
          <w:p w14:paraId="2EF4B5A1" w14:textId="77777777" w:rsidR="00DE7825" w:rsidRPr="006F5A39" w:rsidRDefault="00DE7825" w:rsidP="00DE7825">
            <w:pPr>
              <w:numPr>
                <w:ilvl w:val="0"/>
                <w:numId w:val="26"/>
              </w:numPr>
              <w:tabs>
                <w:tab w:val="left" w:pos="3310"/>
              </w:tabs>
              <w:rPr>
                <w:sz w:val="28"/>
              </w:rPr>
            </w:pPr>
            <w:r w:rsidRPr="006F5A39">
              <w:rPr>
                <w:sz w:val="28"/>
              </w:rPr>
              <w:t>КТ313Б</w:t>
            </w:r>
          </w:p>
          <w:p w14:paraId="7CE8B687" w14:textId="77777777" w:rsidR="00DE7825" w:rsidRPr="006F5A39" w:rsidRDefault="00DE7825" w:rsidP="002A32BE">
            <w:pPr>
              <w:tabs>
                <w:tab w:val="left" w:pos="3310"/>
              </w:tabs>
              <w:ind w:left="720"/>
              <w:rPr>
                <w:sz w:val="28"/>
              </w:rPr>
            </w:pPr>
          </w:p>
        </w:tc>
      </w:tr>
    </w:tbl>
    <w:p w14:paraId="6419349A" w14:textId="6594D61B" w:rsidR="003C011E" w:rsidRPr="00E8384C" w:rsidRDefault="003C011E" w:rsidP="00FC7FA8">
      <w:pPr>
        <w:spacing w:before="240" w:after="160" w:line="360" w:lineRule="auto"/>
        <w:ind w:firstLine="708"/>
        <w:jc w:val="both"/>
        <w:rPr>
          <w:iCs/>
          <w:color w:val="000000"/>
          <w:sz w:val="28"/>
          <w:szCs w:val="28"/>
        </w:rPr>
      </w:pPr>
      <w:r w:rsidRPr="003C011E">
        <w:rPr>
          <w:iCs/>
          <w:color w:val="000000"/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E7825">
        <w:rPr>
          <w:iCs/>
          <w:color w:val="000000"/>
          <w:sz w:val="28"/>
          <w:szCs w:val="28"/>
        </w:rPr>
        <w:t>К</w:t>
      </w:r>
      <w:r w:rsidRPr="003C011E">
        <w:rPr>
          <w:iCs/>
          <w:color w:val="000000"/>
          <w:sz w:val="28"/>
          <w:szCs w:val="28"/>
        </w:rPr>
        <w:t>афедры.</w:t>
      </w:r>
    </w:p>
    <w:p w14:paraId="1A522C65" w14:textId="77777777" w:rsidR="002036CF" w:rsidRPr="00CB2E37" w:rsidRDefault="002036CF" w:rsidP="00E8384C">
      <w:pPr>
        <w:pStyle w:val="1"/>
        <w:numPr>
          <w:ilvl w:val="0"/>
          <w:numId w:val="2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22895241"/>
      <w:bookmarkStart w:id="36" w:name="_Toc160440573"/>
      <w:r w:rsidRPr="00CB2E37">
        <w:rPr>
          <w:rFonts w:ascii="Times New Roman" w:hAnsi="Times New Roman" w:cs="Times New Roman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</w:p>
    <w:p w14:paraId="5D7DF0A9" w14:textId="77777777" w:rsidR="002036CF" w:rsidRDefault="002036CF" w:rsidP="00E8384C">
      <w:pPr>
        <w:spacing w:before="240" w:line="276" w:lineRule="auto"/>
        <w:ind w:right="283" w:firstLine="709"/>
        <w:jc w:val="both"/>
        <w:rPr>
          <w:sz w:val="28"/>
          <w:szCs w:val="28"/>
        </w:rPr>
      </w:pPr>
      <w:r w:rsidRPr="00FB6EFE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38678A8" w14:textId="77777777" w:rsidR="002036CF" w:rsidRDefault="002036CF" w:rsidP="002036CF">
      <w:pPr>
        <w:spacing w:before="240" w:line="276" w:lineRule="auto"/>
        <w:ind w:right="283"/>
        <w:jc w:val="both"/>
        <w:rPr>
          <w:b/>
          <w:bCs/>
          <w:sz w:val="28"/>
          <w:szCs w:val="28"/>
        </w:rPr>
      </w:pPr>
      <w:r w:rsidRPr="009F6F45">
        <w:rPr>
          <w:b/>
          <w:bCs/>
          <w:sz w:val="28"/>
          <w:szCs w:val="28"/>
        </w:rPr>
        <w:t xml:space="preserve">Типовые контрольные задания или иные материалы, необходимые </w:t>
      </w:r>
      <w:r w:rsidRPr="00654E2F">
        <w:rPr>
          <w:b/>
          <w:bCs/>
          <w:sz w:val="28"/>
          <w:szCs w:val="28"/>
        </w:rPr>
        <w:t xml:space="preserve">для оценки </w:t>
      </w:r>
      <w:r>
        <w:rPr>
          <w:b/>
          <w:bCs/>
          <w:sz w:val="28"/>
          <w:szCs w:val="28"/>
        </w:rPr>
        <w:t xml:space="preserve">индикаторов достижения компетенций, </w:t>
      </w:r>
      <w:r w:rsidRPr="00654E2F">
        <w:rPr>
          <w:b/>
          <w:bCs/>
          <w:sz w:val="28"/>
          <w:szCs w:val="28"/>
        </w:rPr>
        <w:t>знаний</w:t>
      </w:r>
      <w:r>
        <w:rPr>
          <w:b/>
          <w:bCs/>
          <w:sz w:val="28"/>
          <w:szCs w:val="28"/>
        </w:rPr>
        <w:t xml:space="preserve"> и </w:t>
      </w:r>
      <w:r w:rsidRPr="00654E2F">
        <w:rPr>
          <w:b/>
          <w:bCs/>
          <w:sz w:val="28"/>
          <w:szCs w:val="28"/>
        </w:rPr>
        <w:t>умений</w:t>
      </w:r>
    </w:p>
    <w:p w14:paraId="18CFA923" w14:textId="77777777" w:rsidR="002036CF" w:rsidRDefault="002036CF" w:rsidP="002036CF">
      <w:pPr>
        <w:ind w:right="-286"/>
        <w:jc w:val="right"/>
      </w:pPr>
      <w:r w:rsidRPr="006453A1">
        <w:t xml:space="preserve">Таблица </w:t>
      </w:r>
      <w:r>
        <w:t>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552"/>
        <w:gridCol w:w="2381"/>
        <w:gridCol w:w="2409"/>
      </w:tblGrid>
      <w:tr w:rsidR="002036CF" w:rsidRPr="00A9021C" w14:paraId="04167DCF" w14:textId="77777777" w:rsidTr="00FB009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0F7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7FD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Наименование индикаторов достижения 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79E3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Результаты обучения (умения и знания), соотнесенные и индикаторами достижения компетенций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D0E" w14:textId="77777777" w:rsidR="002036CF" w:rsidRPr="00413761" w:rsidRDefault="002036CF" w:rsidP="004137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center"/>
            </w:pPr>
            <w:r w:rsidRPr="00413761">
              <w:t>Типовые контрольные  задания</w:t>
            </w:r>
          </w:p>
        </w:tc>
      </w:tr>
      <w:tr w:rsidR="002036CF" w:rsidRPr="00A9021C" w14:paraId="02BD34A9" w14:textId="77777777" w:rsidTr="00FB009D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8C2" w14:textId="77777777" w:rsidR="002036CF" w:rsidRPr="00413761" w:rsidRDefault="002036CF" w:rsidP="00FB009D">
            <w:pPr>
              <w:widowControl w:val="0"/>
              <w:ind w:right="45"/>
            </w:pPr>
            <w:r w:rsidRPr="00413761">
              <w:t>ПКН-3</w:t>
            </w:r>
          </w:p>
          <w:p w14:paraId="08F3AAE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rStyle w:val="210pt"/>
                <w:sz w:val="24"/>
                <w:szCs w:val="24"/>
              </w:rPr>
              <w:t>Способность применять необходимые физические законы и модели, анализировать физические явления и процессы для решения задач профессиональной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DCC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b/>
                <w:bCs/>
              </w:rPr>
              <w:t xml:space="preserve">Индикатор 1. </w:t>
            </w:r>
            <w:r w:rsidRPr="00413761">
              <w:rPr>
                <w:rStyle w:val="210pt"/>
                <w:sz w:val="24"/>
                <w:szCs w:val="24"/>
              </w:rPr>
              <w:t>Демонстрирует знание фундаментальных законов природы и основных физических законов, моделей и методов накопления, передачи и обработки информации.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A3B8" w14:textId="77777777" w:rsidR="002036CF" w:rsidRPr="00413761" w:rsidRDefault="002036CF" w:rsidP="00FB009D">
            <w:pPr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основные фундаментальные законы природы и основные физические законы, модели и методы накопления, передачи и обработки информации.</w:t>
            </w:r>
          </w:p>
          <w:p w14:paraId="2693B4EB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применять фундаментальные законы природы и основные физические законы, модели и методы накопления, передачи и обработки информации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481" w14:textId="77777777" w:rsidR="002036CF" w:rsidRPr="00413761" w:rsidRDefault="002036CF" w:rsidP="00FB009D">
            <w:r w:rsidRPr="00413761">
              <w:rPr>
                <w:b/>
                <w:bCs/>
              </w:rPr>
              <w:t>Задание 1</w:t>
            </w:r>
            <w:r w:rsidRPr="00413761">
              <w:t>. Сформулируйте методику определения вольтамперной характеристики (ВАХ) диода.</w:t>
            </w:r>
          </w:p>
          <w:p w14:paraId="3D6C6721" w14:textId="77777777" w:rsidR="002036CF" w:rsidRPr="00413761" w:rsidRDefault="002036CF" w:rsidP="00FB009D">
            <w:r w:rsidRPr="00413761">
              <w:rPr>
                <w:b/>
                <w:bCs/>
              </w:rPr>
              <w:t xml:space="preserve">Задание 2. </w:t>
            </w:r>
            <w:r w:rsidRPr="00413761">
              <w:t xml:space="preserve">Сформулируйте физическую основу </w:t>
            </w:r>
            <w:r w:rsidRPr="00413761">
              <w:rPr>
                <w:lang w:val="en-US"/>
              </w:rPr>
              <w:t>p</w:t>
            </w:r>
            <w:r w:rsidRPr="00413761">
              <w:t>-</w:t>
            </w:r>
            <w:r w:rsidRPr="00413761">
              <w:rPr>
                <w:lang w:val="en-US"/>
              </w:rPr>
              <w:t>n</w:t>
            </w:r>
            <w:r w:rsidRPr="00413761">
              <w:t xml:space="preserve"> перехода.</w:t>
            </w:r>
          </w:p>
        </w:tc>
      </w:tr>
      <w:tr w:rsidR="002036CF" w:rsidRPr="00A9021C" w14:paraId="1C69A419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87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1E8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2.</w:t>
            </w:r>
            <w:r w:rsidRPr="00413761">
              <w:t xml:space="preserve"> Эффективно выбирает </w:t>
            </w:r>
            <w:r w:rsidRPr="00413761">
              <w:lastRenderedPageBreak/>
              <w:t>физические модели для решения прикладных задач в области профессиональной деятельности.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EDC" w14:textId="77777777" w:rsidR="002036CF" w:rsidRPr="00413761" w:rsidRDefault="002036CF" w:rsidP="00FB009D">
            <w:pPr>
              <w:ind w:right="283"/>
              <w:jc w:val="both"/>
            </w:pPr>
            <w:r w:rsidRPr="00413761">
              <w:rPr>
                <w:b/>
                <w:bCs/>
              </w:rPr>
              <w:lastRenderedPageBreak/>
              <w:t xml:space="preserve">Знать </w:t>
            </w:r>
            <w:r w:rsidRPr="00413761">
              <w:t xml:space="preserve">существующие и разрабатываемые </w:t>
            </w:r>
            <w:r w:rsidRPr="00413761">
              <w:lastRenderedPageBreak/>
              <w:t>физические модели решения прикладных задач в области профессиональной деятельности</w:t>
            </w:r>
          </w:p>
          <w:p w14:paraId="6597705F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выбирать и сравнивать эффективность физических моделей для решения прикладных задач в области профессиональной деятельности.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CF7D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lastRenderedPageBreak/>
              <w:t>Задание 1.</w:t>
            </w:r>
            <w:r w:rsidRPr="00413761">
              <w:t xml:space="preserve"> </w:t>
            </w:r>
          </w:p>
          <w:p w14:paraId="1C2AEC98" w14:textId="1E0ACE18" w:rsidR="002036CF" w:rsidRPr="00413761" w:rsidRDefault="002036CF" w:rsidP="00FB009D">
            <w:pPr>
              <w:ind w:right="283"/>
            </w:pPr>
            <w:r w:rsidRPr="00413761">
              <w:t xml:space="preserve">Как рассчитать величину </w:t>
            </w:r>
            <w:r w:rsidRPr="00413761">
              <w:lastRenderedPageBreak/>
              <w:t xml:space="preserve">статического коэффициента передачи транзистора по постоянному току </w:t>
            </w:r>
            <w:r w:rsidRPr="00413761">
              <w:rPr>
                <w:rFonts w:ascii="Symbol" w:hAnsi="Symbol" w:cs="Symbol"/>
                <w:b/>
              </w:rPr>
              <w:t></w:t>
            </w:r>
            <w:r w:rsidRPr="00413761">
              <w:rPr>
                <w:b/>
                <w:bCs/>
                <w:iCs/>
              </w:rPr>
              <w:t>DC</w:t>
            </w:r>
            <w:r w:rsidRPr="00413761">
              <w:rPr>
                <w:b/>
              </w:rPr>
              <w:t xml:space="preserve"> </w:t>
            </w:r>
            <w:r w:rsidRPr="00413761">
              <w:t>в схеме с ОЭ.</w:t>
            </w:r>
          </w:p>
          <w:p w14:paraId="35C33233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2.</w:t>
            </w:r>
            <w:r w:rsidRPr="00413761">
              <w:t xml:space="preserve"> Какими параметрами определяется </w:t>
            </w:r>
            <w:r w:rsidRPr="00413761">
              <w:rPr>
                <w:bCs/>
              </w:rPr>
              <w:t>выходная характеристика транзистора в схеме с ОЭ.</w:t>
            </w:r>
            <w:r w:rsidRPr="00413761">
              <w:t>?</w:t>
            </w:r>
          </w:p>
        </w:tc>
      </w:tr>
      <w:tr w:rsidR="002036CF" w:rsidRPr="00A9021C" w14:paraId="3E46D37A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732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0E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rStyle w:val="210pt"/>
                <w:sz w:val="24"/>
                <w:szCs w:val="24"/>
              </w:rPr>
            </w:pPr>
            <w:r w:rsidRPr="00413761">
              <w:rPr>
                <w:b/>
                <w:bCs/>
              </w:rPr>
              <w:t>Индикатор 3.</w:t>
            </w:r>
          </w:p>
          <w:p w14:paraId="614319E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b/>
                <w:bCs/>
              </w:rPr>
            </w:pPr>
            <w:r w:rsidRPr="00413761">
              <w:rPr>
                <w:rStyle w:val="210pt"/>
                <w:sz w:val="24"/>
                <w:szCs w:val="24"/>
              </w:rPr>
              <w:t>Анализирует физические явления и процессы при решении задач профессиональной деятельности.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168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 xml:space="preserve">как проанализировать в различных условиях физические явления для решения задач в </w:t>
            </w:r>
            <w:r w:rsidRPr="00413761">
              <w:rPr>
                <w:rStyle w:val="210pt"/>
                <w:sz w:val="24"/>
                <w:szCs w:val="24"/>
              </w:rPr>
              <w:t>профессиональной деятельности</w:t>
            </w:r>
            <w:r w:rsidRPr="00413761">
              <w:t>.</w:t>
            </w:r>
          </w:p>
          <w:p w14:paraId="71F0F65C" w14:textId="77777777" w:rsidR="002036CF" w:rsidRPr="00413761" w:rsidRDefault="002036CF" w:rsidP="00FB009D">
            <w:pPr>
              <w:ind w:right="283"/>
              <w:jc w:val="both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практически применять физические законы для решения задач теоретического и прикладного характера.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09F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1 </w:t>
            </w:r>
          </w:p>
          <w:p w14:paraId="50127E80" w14:textId="77777777" w:rsidR="002036CF" w:rsidRPr="00413761" w:rsidRDefault="002036CF" w:rsidP="00FB009D">
            <w:pPr>
              <w:ind w:right="283"/>
            </w:pPr>
            <w:r w:rsidRPr="00413761">
              <w:t xml:space="preserve">На основании чего происходит усиление сигнала в транзисторе, включённого по схеме ОЭ? </w:t>
            </w:r>
          </w:p>
          <w:p w14:paraId="708BCD10" w14:textId="77777777" w:rsidR="002036CF" w:rsidRPr="00413761" w:rsidRDefault="002036CF" w:rsidP="008A2D11">
            <w:pPr>
              <w:ind w:left="-55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2. </w:t>
            </w:r>
            <w:r w:rsidRPr="00413761">
              <w:t xml:space="preserve">Что лежит в основе принципа действия </w:t>
            </w:r>
            <w:r w:rsidRPr="00413761">
              <w:rPr>
                <w:color w:val="000000"/>
                <w:spacing w:val="-1"/>
              </w:rPr>
              <w:t>симметричного и несимметричного мультивибратора на операционном усилителе</w:t>
            </w:r>
            <w:r w:rsidRPr="00413761">
              <w:t>?</w:t>
            </w:r>
            <w:r w:rsidRPr="00413761">
              <w:rPr>
                <w:b/>
                <w:bCs/>
              </w:rPr>
              <w:t xml:space="preserve"> </w:t>
            </w:r>
          </w:p>
        </w:tc>
      </w:tr>
      <w:tr w:rsidR="002036CF" w:rsidRPr="00A9021C" w14:paraId="4E396EBB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21E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C7B9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4.</w:t>
            </w:r>
            <w:r w:rsidRPr="00413761">
              <w:t xml:space="preserve"> Показывает эффективное применение физических законов и моделей для решения задач теоретического и прикладного характера.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E157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>как наиболее эффективно в различных условиях применять физические законы и модели для решения задач теоретического и прикладного характера.</w:t>
            </w:r>
          </w:p>
          <w:p w14:paraId="44F5BE57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 xml:space="preserve">практически применять физические законы и модели для решения </w:t>
            </w:r>
            <w:r w:rsidRPr="00413761">
              <w:lastRenderedPageBreak/>
              <w:t>задач теоретического и прикладного характера.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F37D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  <w:rPr>
                <w:rFonts w:ascii="p'3E ˛" w:hAnsi="p'3E ˛" w:cs="p'3E ˛"/>
              </w:rPr>
            </w:pPr>
            <w:r w:rsidRPr="00413761">
              <w:rPr>
                <w:b/>
                <w:bCs/>
              </w:rPr>
              <w:lastRenderedPageBreak/>
              <w:t>Задание 1.</w:t>
            </w:r>
            <w:r w:rsidRPr="00413761">
              <w:t xml:space="preserve"> На основании каких законов в усилителе возникает генераторный режим работы.?</w:t>
            </w:r>
          </w:p>
          <w:p w14:paraId="20F0BAC2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Задание 2. </w:t>
            </w:r>
            <w:r w:rsidRPr="00413761">
              <w:t>Какими основными свойствами обладает операционный усилитель, работающий в импульсном режиме?</w:t>
            </w:r>
          </w:p>
        </w:tc>
      </w:tr>
      <w:tr w:rsidR="002036CF" w:rsidRPr="00A9021C" w14:paraId="0560F211" w14:textId="77777777" w:rsidTr="00FB009D"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600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t>ПКН-12</w:t>
            </w:r>
          </w:p>
          <w:p w14:paraId="6D737E3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rStyle w:val="210pt"/>
                <w:sz w:val="24"/>
                <w:szCs w:val="24"/>
              </w:rPr>
              <w:t>Способность проводить эксперименты по заданной методике и обработку их результатов, в том числе оценку погрешности и достоверности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D103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rStyle w:val="210pt"/>
                <w:b/>
                <w:bCs/>
                <w:sz w:val="24"/>
                <w:szCs w:val="24"/>
              </w:rPr>
            </w:pPr>
            <w:r w:rsidRPr="00413761">
              <w:rPr>
                <w:rStyle w:val="210pt"/>
                <w:b/>
                <w:bCs/>
                <w:sz w:val="24"/>
                <w:szCs w:val="24"/>
              </w:rPr>
              <w:t>Индикатор 1.</w:t>
            </w:r>
          </w:p>
          <w:p w14:paraId="47080913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highlight w:val="yellow"/>
              </w:rPr>
            </w:pPr>
            <w:r w:rsidRPr="00413761">
              <w:rPr>
                <w:rStyle w:val="210pt"/>
                <w:sz w:val="24"/>
                <w:szCs w:val="24"/>
              </w:rPr>
              <w:t>Строит физические и математические модели в</w:t>
            </w:r>
            <w:r w:rsidRPr="00413761">
              <w:rPr>
                <w:rStyle w:val="210pt"/>
                <w:sz w:val="24"/>
                <w:szCs w:val="24"/>
              </w:rPr>
              <w:br/>
              <w:t>области информационной безопасности.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0575" w14:textId="77777777" w:rsidR="002036CF" w:rsidRPr="00413761" w:rsidRDefault="002036CF" w:rsidP="00FB009D">
            <w:pPr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методы построения простейших физических и математических моделей в области информационной безопасности.</w:t>
            </w:r>
          </w:p>
          <w:p w14:paraId="314B2508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создавать физические и математические модели в области информационной безопасности.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158" w14:textId="77777777" w:rsidR="002036CF" w:rsidRPr="00413761" w:rsidRDefault="002036CF" w:rsidP="00FB009D">
            <w:pPr>
              <w:autoSpaceDE w:val="0"/>
              <w:autoSpaceDN w:val="0"/>
              <w:adjustRightInd w:val="0"/>
              <w:ind w:right="283"/>
              <w:jc w:val="both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», соберите схему, необходимую для снятия </w:t>
            </w:r>
            <w:r w:rsidRPr="00413761">
              <w:rPr>
                <w:iCs/>
              </w:rPr>
              <w:t xml:space="preserve">внешней характеристики </w:t>
            </w:r>
            <w:proofErr w:type="spellStart"/>
            <w:r w:rsidRPr="00413761">
              <w:rPr>
                <w:iCs/>
              </w:rPr>
              <w:t>двухполупериод-ного</w:t>
            </w:r>
            <w:proofErr w:type="spellEnd"/>
            <w:r w:rsidRPr="00413761">
              <w:rPr>
                <w:iCs/>
              </w:rPr>
              <w:t xml:space="preserve"> мостового выпрямителя с </w:t>
            </w:r>
            <w:proofErr w:type="spellStart"/>
            <w:r w:rsidRPr="00413761">
              <w:rPr>
                <w:iCs/>
              </w:rPr>
              <w:t>С</w:t>
            </w:r>
            <w:proofErr w:type="spellEnd"/>
            <w:r w:rsidRPr="00413761">
              <w:rPr>
                <w:iCs/>
              </w:rPr>
              <w:t xml:space="preserve"> – фильтром.</w:t>
            </w:r>
          </w:p>
          <w:p w14:paraId="4EE6D3DA" w14:textId="77777777" w:rsidR="002036CF" w:rsidRPr="00413761" w:rsidRDefault="002036CF" w:rsidP="00FB009D">
            <w:pPr>
              <w:pStyle w:val="13"/>
              <w:spacing w:after="0" w:line="240" w:lineRule="auto"/>
              <w:ind w:left="0"/>
              <w:rPr>
                <w:iCs/>
              </w:rPr>
            </w:pPr>
            <w:r w:rsidRPr="00413761">
              <w:rPr>
                <w:b/>
                <w:bCs/>
              </w:rPr>
              <w:t>Задание 2.</w:t>
            </w:r>
            <w:r w:rsidRPr="00413761">
              <w:t xml:space="preserve">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>», соберите схему необходимую для снятия вольтамперной характеристики диода на экране осциллографа.</w:t>
            </w:r>
            <w:r w:rsidRPr="00413761">
              <w:rPr>
                <w:iCs/>
                <w:color w:val="000000"/>
              </w:rPr>
              <w:t xml:space="preserve"> </w:t>
            </w:r>
          </w:p>
          <w:p w14:paraId="085A2598" w14:textId="77777777" w:rsidR="002036CF" w:rsidRPr="00413761" w:rsidRDefault="002036CF" w:rsidP="00FB009D">
            <w:pPr>
              <w:ind w:right="283"/>
              <w:jc w:val="both"/>
            </w:pPr>
            <w:r w:rsidRPr="00413761">
              <w:t xml:space="preserve">сдвиг фаз? </w:t>
            </w:r>
          </w:p>
        </w:tc>
      </w:tr>
      <w:tr w:rsidR="002036CF" w:rsidRPr="00A9021C" w14:paraId="5AF9D436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3257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E57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Индикатор 2.</w:t>
            </w:r>
            <w:r w:rsidRPr="00413761">
              <w:t xml:space="preserve"> Демонстрирует знания базовых программных пакетов</w:t>
            </w:r>
          </w:p>
          <w:p w14:paraId="5D41877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t>моделирования для решения профессиональных задач.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B20" w14:textId="77777777" w:rsidR="002036CF" w:rsidRPr="00413761" w:rsidRDefault="002036CF" w:rsidP="00FB009D">
            <w:pPr>
              <w:spacing w:line="259" w:lineRule="auto"/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 </w:t>
            </w:r>
            <w:r w:rsidRPr="00413761">
              <w:t>базовые программные пакеты моделирования для решения профессиональных задач.</w:t>
            </w:r>
          </w:p>
          <w:p w14:paraId="50A9EB9F" w14:textId="77777777" w:rsidR="002036CF" w:rsidRPr="00413761" w:rsidRDefault="002036CF" w:rsidP="00FB009D">
            <w:pPr>
              <w:spacing w:line="259" w:lineRule="auto"/>
              <w:ind w:right="283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применять базовые программные пакеты моделирования для решения профессиональных задач.</w:t>
            </w:r>
          </w:p>
          <w:p w14:paraId="21C11A2A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A37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», соберите схему своего варианта расчетно-аналитической работы </w:t>
            </w:r>
            <w:r w:rsidRPr="00413761">
              <w:rPr>
                <w:rFonts w:eastAsia="SimSun"/>
                <w:lang w:eastAsia="ar-SA"/>
              </w:rPr>
              <w:t>«</w:t>
            </w:r>
            <w:r w:rsidRPr="00413761">
              <w:t xml:space="preserve">Расчет усилительного каскада на транзисторе, включенного по схеме с общим эмиттером». Определите экспериментально параметры вашего усилителя и сравните их с </w:t>
            </w:r>
            <w:r w:rsidRPr="00413761">
              <w:lastRenderedPageBreak/>
              <w:t>рассчитанными значениями</w:t>
            </w:r>
          </w:p>
          <w:p w14:paraId="3D640200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>Задание 2.</w:t>
            </w:r>
          </w:p>
          <w:p w14:paraId="40AD7F4F" w14:textId="77777777" w:rsidR="002036CF" w:rsidRPr="00413761" w:rsidRDefault="002036CF" w:rsidP="008A2D11">
            <w:pPr>
              <w:ind w:right="283"/>
            </w:pPr>
            <w:r w:rsidRPr="00413761">
              <w:t>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», соберите схему своего варианта расчетно-аналитической работы </w:t>
            </w:r>
            <w:r w:rsidRPr="00413761">
              <w:rPr>
                <w:rFonts w:eastAsia="SimSun"/>
                <w:lang w:eastAsia="ar-SA"/>
              </w:rPr>
              <w:t>«</w:t>
            </w:r>
            <w:r w:rsidRPr="00413761">
              <w:t>Расчет усилительного каскада на транзисторе, включенного по схеме с общим эмиттером». Определите экспериментально амплитудно-частотную характеристику вашего усилителя.</w:t>
            </w:r>
          </w:p>
        </w:tc>
      </w:tr>
      <w:tr w:rsidR="002036CF" w:rsidRPr="00A9021C" w14:paraId="6B43322E" w14:textId="77777777" w:rsidTr="00FB009D"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05A4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3F3E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  <w:r w:rsidRPr="00413761">
              <w:rPr>
                <w:b/>
                <w:bCs/>
              </w:rPr>
              <w:t>Индикатор 3.</w:t>
            </w:r>
            <w:r w:rsidRPr="00413761">
              <w:t xml:space="preserve"> Проводит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F1F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Знать, </w:t>
            </w:r>
            <w:r w:rsidRPr="00413761">
              <w:t>как проводить расчеты характеристик и анализ физических процессов с использованием пакетов математического моделирования.</w:t>
            </w:r>
          </w:p>
          <w:p w14:paraId="4C4E1AAF" w14:textId="77777777" w:rsidR="002036CF" w:rsidRPr="00413761" w:rsidRDefault="002036CF" w:rsidP="00FB009D">
            <w:pPr>
              <w:ind w:right="283"/>
              <w:jc w:val="both"/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>проводить на практике расчеты характеристик и анализ физических процессов с использованием пакетов математического моделирования.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7DEB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1.</w:t>
            </w:r>
            <w:r w:rsidRPr="00413761">
              <w:t xml:space="preserve"> 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 соберите схему трёхфазного выпрямителя со средней точкой и определите его характеристики. </w:t>
            </w:r>
          </w:p>
          <w:p w14:paraId="3C85921D" w14:textId="77777777" w:rsidR="002036CF" w:rsidRPr="00413761" w:rsidRDefault="002036CF" w:rsidP="00FB009D">
            <w:pPr>
              <w:ind w:right="283"/>
            </w:pPr>
            <w:r w:rsidRPr="00413761">
              <w:rPr>
                <w:b/>
                <w:bCs/>
              </w:rPr>
              <w:t>Задание 2</w:t>
            </w:r>
            <w:r w:rsidRPr="00413761">
              <w:t>. Используя пакет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>»,  определите  входную характеристику транзистора в схеме с ОЭ</w:t>
            </w:r>
          </w:p>
        </w:tc>
      </w:tr>
      <w:tr w:rsidR="002036CF" w:rsidRPr="00A9021C" w14:paraId="4C5EF3E1" w14:textId="77777777" w:rsidTr="00FB009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224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9346" w14:textId="77777777" w:rsidR="002036CF" w:rsidRPr="00413761" w:rsidRDefault="002036CF" w:rsidP="00FB00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283"/>
              <w:rPr>
                <w:b/>
                <w:bCs/>
              </w:rPr>
            </w:pPr>
            <w:r w:rsidRPr="00413761">
              <w:rPr>
                <w:rStyle w:val="210pt"/>
                <w:b/>
                <w:bCs/>
                <w:sz w:val="24"/>
                <w:szCs w:val="24"/>
              </w:rPr>
              <w:t xml:space="preserve">Индикатор 4. </w:t>
            </w:r>
            <w:r w:rsidRPr="00413761">
              <w:rPr>
                <w:rStyle w:val="210pt"/>
                <w:sz w:val="24"/>
                <w:szCs w:val="24"/>
              </w:rPr>
              <w:t xml:space="preserve">Обрабатывает результаты измерений, в том числе оценку погрешности и </w:t>
            </w:r>
            <w:r w:rsidRPr="00413761">
              <w:rPr>
                <w:rStyle w:val="210pt"/>
                <w:sz w:val="24"/>
                <w:szCs w:val="24"/>
              </w:rPr>
              <w:lastRenderedPageBreak/>
              <w:t>достоверности.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8DA3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lastRenderedPageBreak/>
              <w:t xml:space="preserve">Знать, </w:t>
            </w:r>
            <w:r w:rsidRPr="00413761">
              <w:t xml:space="preserve">как проводить обработку </w:t>
            </w:r>
            <w:r w:rsidRPr="00413761">
              <w:rPr>
                <w:rStyle w:val="210pt"/>
                <w:sz w:val="24"/>
                <w:szCs w:val="24"/>
              </w:rPr>
              <w:t>результатов измерений</w:t>
            </w:r>
            <w:r w:rsidRPr="00413761">
              <w:t xml:space="preserve"> физических </w:t>
            </w:r>
            <w:r w:rsidRPr="00413761">
              <w:lastRenderedPageBreak/>
              <w:t xml:space="preserve">процессов с учетом </w:t>
            </w:r>
            <w:r w:rsidRPr="00413761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413761">
              <w:t>.</w:t>
            </w:r>
          </w:p>
          <w:p w14:paraId="529DA2AC" w14:textId="77777777" w:rsidR="002036CF" w:rsidRPr="00413761" w:rsidRDefault="002036CF" w:rsidP="00FB009D">
            <w:pPr>
              <w:ind w:right="283"/>
              <w:jc w:val="both"/>
              <w:rPr>
                <w:highlight w:val="yellow"/>
              </w:rPr>
            </w:pPr>
            <w:r w:rsidRPr="00413761">
              <w:rPr>
                <w:b/>
                <w:bCs/>
              </w:rPr>
              <w:t xml:space="preserve">Уметь </w:t>
            </w:r>
            <w:r w:rsidRPr="00413761">
              <w:t xml:space="preserve">проводить на практике обработку </w:t>
            </w:r>
            <w:r w:rsidRPr="00413761">
              <w:rPr>
                <w:rStyle w:val="210pt"/>
                <w:sz w:val="24"/>
                <w:szCs w:val="24"/>
              </w:rPr>
              <w:t>результатов измерений</w:t>
            </w:r>
            <w:r w:rsidRPr="00413761">
              <w:t xml:space="preserve"> физических процессов с учетом </w:t>
            </w:r>
            <w:r w:rsidRPr="00413761">
              <w:rPr>
                <w:rStyle w:val="210pt"/>
                <w:sz w:val="24"/>
                <w:szCs w:val="24"/>
              </w:rPr>
              <w:t>оценки погрешности и достоверности</w:t>
            </w:r>
            <w:r w:rsidRPr="00413761">
              <w:t>.</w:t>
            </w:r>
          </w:p>
          <w:p w14:paraId="04766F17" w14:textId="77777777" w:rsidR="002036CF" w:rsidRPr="00413761" w:rsidRDefault="002036CF" w:rsidP="00FB009D">
            <w:pPr>
              <w:ind w:right="283"/>
              <w:jc w:val="both"/>
              <w:rPr>
                <w:b/>
                <w:b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739" w14:textId="77777777" w:rsidR="002036CF" w:rsidRPr="00413761" w:rsidRDefault="002036CF" w:rsidP="00FB009D">
            <w:pPr>
              <w:tabs>
                <w:tab w:val="left" w:pos="0"/>
              </w:tabs>
              <w:rPr>
                <w:b/>
                <w:bCs/>
              </w:rPr>
            </w:pPr>
            <w:r w:rsidRPr="00413761">
              <w:rPr>
                <w:b/>
                <w:bCs/>
              </w:rPr>
              <w:lastRenderedPageBreak/>
              <w:t>Задание 1.</w:t>
            </w:r>
          </w:p>
          <w:p w14:paraId="14D4D372" w14:textId="77777777" w:rsidR="002036CF" w:rsidRPr="00413761" w:rsidRDefault="002036CF" w:rsidP="00FB009D">
            <w:pPr>
              <w:tabs>
                <w:tab w:val="left" w:pos="0"/>
              </w:tabs>
            </w:pPr>
            <w:r w:rsidRPr="00413761">
              <w:t xml:space="preserve">Как объяснить расхождение результатов расчёта и моделирования пакетом программ </w:t>
            </w:r>
            <w:r w:rsidRPr="00413761">
              <w:lastRenderedPageBreak/>
              <w:t>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 xml:space="preserve">» значений обратного напряжения на диодах в </w:t>
            </w:r>
            <w:r w:rsidRPr="00413761">
              <w:rPr>
                <w:iCs/>
                <w:color w:val="000000"/>
              </w:rPr>
              <w:t>трёхфазном неуправляемом выпрямителе</w:t>
            </w:r>
            <w:r w:rsidRPr="00413761">
              <w:t>?</w:t>
            </w:r>
          </w:p>
          <w:p w14:paraId="43C078CE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rPr>
                <w:b/>
                <w:bCs/>
              </w:rPr>
              <w:t xml:space="preserve">Задание 2. </w:t>
            </w:r>
          </w:p>
          <w:p w14:paraId="49E7601C" w14:textId="77777777" w:rsidR="002036CF" w:rsidRPr="00413761" w:rsidRDefault="002036CF" w:rsidP="00FB009D">
            <w:pPr>
              <w:ind w:right="283"/>
              <w:rPr>
                <w:b/>
                <w:bCs/>
              </w:rPr>
            </w:pPr>
            <w:r w:rsidRPr="00413761">
              <w:t xml:space="preserve">Чем определяется погрешность определения частоты выходного напряжения  в </w:t>
            </w:r>
            <w:r w:rsidRPr="00413761">
              <w:rPr>
                <w:iCs/>
                <w:color w:val="000000"/>
              </w:rPr>
              <w:t>трёхфазном неуправляемом выпрямителе</w:t>
            </w:r>
            <w:r w:rsidRPr="00413761">
              <w:t xml:space="preserve"> по осциллограммам, снятым с помощью  пакета программ «</w:t>
            </w:r>
            <w:proofErr w:type="spellStart"/>
            <w:r w:rsidRPr="00413761">
              <w:t>Electronics</w:t>
            </w:r>
            <w:proofErr w:type="spellEnd"/>
            <w:r w:rsidRPr="00413761">
              <w:t xml:space="preserve"> </w:t>
            </w:r>
            <w:proofErr w:type="spellStart"/>
            <w:r w:rsidRPr="00413761">
              <w:t>Workbench</w:t>
            </w:r>
            <w:proofErr w:type="spellEnd"/>
            <w:r w:rsidRPr="00413761">
              <w:t>»?</w:t>
            </w:r>
          </w:p>
        </w:tc>
      </w:tr>
    </w:tbl>
    <w:p w14:paraId="71BED32E" w14:textId="77777777" w:rsidR="002036CF" w:rsidRDefault="002036CF" w:rsidP="002036CF">
      <w:pPr>
        <w:ind w:right="283"/>
        <w:jc w:val="center"/>
        <w:rPr>
          <w:b/>
          <w:bCs/>
          <w:sz w:val="28"/>
          <w:szCs w:val="28"/>
        </w:rPr>
      </w:pPr>
    </w:p>
    <w:p w14:paraId="40B880C0" w14:textId="77777777" w:rsidR="002036CF" w:rsidRDefault="002036CF" w:rsidP="002036CF">
      <w:pPr>
        <w:ind w:right="283"/>
        <w:jc w:val="center"/>
        <w:rPr>
          <w:b/>
          <w:bCs/>
          <w:sz w:val="28"/>
          <w:szCs w:val="28"/>
        </w:rPr>
      </w:pPr>
    </w:p>
    <w:p w14:paraId="0130151A" w14:textId="17D13E82" w:rsidR="002036CF" w:rsidRDefault="002036CF" w:rsidP="002036CF">
      <w:pPr>
        <w:tabs>
          <w:tab w:val="left" w:pos="709"/>
          <w:tab w:val="left" w:pos="993"/>
        </w:tabs>
        <w:spacing w:line="276" w:lineRule="auto"/>
        <w:ind w:right="283"/>
        <w:jc w:val="center"/>
        <w:rPr>
          <w:b/>
          <w:bCs/>
          <w:sz w:val="28"/>
          <w:szCs w:val="28"/>
        </w:rPr>
      </w:pPr>
      <w:r w:rsidRPr="001A1D63">
        <w:rPr>
          <w:b/>
          <w:bCs/>
          <w:sz w:val="28"/>
          <w:szCs w:val="28"/>
        </w:rPr>
        <w:t xml:space="preserve">Примерный перечень вопросов </w:t>
      </w:r>
      <w:r>
        <w:rPr>
          <w:b/>
          <w:bCs/>
          <w:sz w:val="28"/>
          <w:szCs w:val="28"/>
        </w:rPr>
        <w:t xml:space="preserve">и заданий </w:t>
      </w:r>
      <w:r w:rsidRPr="001A1D63">
        <w:rPr>
          <w:b/>
          <w:bCs/>
          <w:sz w:val="28"/>
          <w:szCs w:val="28"/>
        </w:rPr>
        <w:t xml:space="preserve">для </w:t>
      </w:r>
      <w:r w:rsidRPr="006A7B64">
        <w:rPr>
          <w:b/>
          <w:bCs/>
          <w:sz w:val="28"/>
          <w:szCs w:val="28"/>
        </w:rPr>
        <w:t xml:space="preserve">подготовки к </w:t>
      </w:r>
      <w:r w:rsidR="006A7B64">
        <w:rPr>
          <w:b/>
          <w:bCs/>
          <w:sz w:val="28"/>
          <w:szCs w:val="28"/>
        </w:rPr>
        <w:t>зачету</w:t>
      </w:r>
    </w:p>
    <w:p w14:paraId="5157C316" w14:textId="77777777" w:rsidR="00B91812" w:rsidRPr="001A1D63" w:rsidRDefault="00B91812" w:rsidP="002036CF">
      <w:pPr>
        <w:tabs>
          <w:tab w:val="left" w:pos="709"/>
          <w:tab w:val="left" w:pos="993"/>
        </w:tabs>
        <w:spacing w:line="276" w:lineRule="auto"/>
        <w:ind w:right="283"/>
        <w:jc w:val="center"/>
        <w:rPr>
          <w:b/>
          <w:bCs/>
          <w:sz w:val="28"/>
          <w:szCs w:val="28"/>
        </w:rPr>
      </w:pPr>
    </w:p>
    <w:p w14:paraId="2CA647A2" w14:textId="77777777" w:rsidR="002036CF" w:rsidRPr="00E0506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05065">
        <w:rPr>
          <w:sz w:val="28"/>
          <w:szCs w:val="28"/>
        </w:rPr>
        <w:t xml:space="preserve">Приведите условное обозначение, область применения и основные    графические характеристики </w:t>
      </w:r>
      <w:proofErr w:type="spellStart"/>
      <w:r w:rsidRPr="00E05065">
        <w:rPr>
          <w:sz w:val="28"/>
          <w:szCs w:val="28"/>
        </w:rPr>
        <w:t>тензорезистора</w:t>
      </w:r>
      <w:proofErr w:type="spellEnd"/>
      <w:r w:rsidRPr="00E05065">
        <w:rPr>
          <w:sz w:val="28"/>
          <w:szCs w:val="28"/>
        </w:rPr>
        <w:t xml:space="preserve">, варистора, термистора, фоторезистора, </w:t>
      </w:r>
      <w:proofErr w:type="spellStart"/>
      <w:r w:rsidRPr="00E05065">
        <w:rPr>
          <w:sz w:val="28"/>
          <w:szCs w:val="28"/>
        </w:rPr>
        <w:t>магниторезистора</w:t>
      </w:r>
      <w:proofErr w:type="spellEnd"/>
      <w:r w:rsidRPr="00E05065">
        <w:rPr>
          <w:sz w:val="28"/>
          <w:szCs w:val="28"/>
        </w:rPr>
        <w:t xml:space="preserve">, диода, стабилитрона, </w:t>
      </w:r>
      <w:proofErr w:type="spellStart"/>
      <w:r w:rsidRPr="00E05065">
        <w:rPr>
          <w:sz w:val="28"/>
          <w:szCs w:val="28"/>
        </w:rPr>
        <w:t>стабистора</w:t>
      </w:r>
      <w:proofErr w:type="spellEnd"/>
      <w:r w:rsidRPr="00E05065">
        <w:rPr>
          <w:sz w:val="28"/>
          <w:szCs w:val="28"/>
        </w:rPr>
        <w:t xml:space="preserve">, фотодиода, варикапа, светодиода, биполярного транзистора проводимости </w:t>
      </w:r>
      <w:r w:rsidRPr="00E05065">
        <w:rPr>
          <w:sz w:val="28"/>
          <w:szCs w:val="28"/>
          <w:lang w:val="en-US"/>
        </w:rPr>
        <w:t>n</w:t>
      </w:r>
      <w:r w:rsidRPr="00E05065">
        <w:rPr>
          <w:sz w:val="28"/>
          <w:szCs w:val="28"/>
        </w:rPr>
        <w:t>-</w:t>
      </w:r>
      <w:r w:rsidRPr="00E05065">
        <w:rPr>
          <w:sz w:val="28"/>
          <w:szCs w:val="28"/>
          <w:lang w:val="en-US"/>
        </w:rPr>
        <w:t>p</w:t>
      </w:r>
      <w:r w:rsidRPr="00E05065">
        <w:rPr>
          <w:sz w:val="28"/>
          <w:szCs w:val="28"/>
        </w:rPr>
        <w:t>-</w:t>
      </w:r>
      <w:r w:rsidRPr="00E05065">
        <w:rPr>
          <w:sz w:val="28"/>
          <w:szCs w:val="28"/>
          <w:lang w:val="en-US"/>
        </w:rPr>
        <w:t>n</w:t>
      </w:r>
      <w:r w:rsidRPr="00E05065">
        <w:rPr>
          <w:sz w:val="28"/>
          <w:szCs w:val="28"/>
        </w:rPr>
        <w:t>, полевого транзистора</w:t>
      </w:r>
      <w:r w:rsidRPr="00E05065">
        <w:rPr>
          <w:bCs/>
          <w:sz w:val="28"/>
          <w:szCs w:val="28"/>
        </w:rPr>
        <w:t xml:space="preserve"> с «p-n» переходом, МДП транзистора со встроенным «р» каналом,  МДП транзистора со встроенным «</w:t>
      </w:r>
      <w:r w:rsidRPr="00E05065">
        <w:rPr>
          <w:bCs/>
          <w:sz w:val="28"/>
          <w:szCs w:val="28"/>
          <w:lang w:val="en-US"/>
        </w:rPr>
        <w:t>n</w:t>
      </w:r>
      <w:r w:rsidRPr="00E05065">
        <w:rPr>
          <w:bCs/>
          <w:sz w:val="28"/>
          <w:szCs w:val="28"/>
        </w:rPr>
        <w:t>» каналом, МДП транзистора с индуцированным «р» каналом, МДП транзистора с индуцированным «</w:t>
      </w:r>
      <w:r w:rsidRPr="00E05065">
        <w:rPr>
          <w:bCs/>
          <w:sz w:val="28"/>
          <w:szCs w:val="28"/>
          <w:lang w:val="en-US"/>
        </w:rPr>
        <w:t>n</w:t>
      </w:r>
      <w:r w:rsidRPr="00E05065">
        <w:rPr>
          <w:bCs/>
          <w:sz w:val="28"/>
          <w:szCs w:val="28"/>
        </w:rPr>
        <w:t>» каналом, динистора,  тиристора.</w:t>
      </w:r>
    </w:p>
    <w:p w14:paraId="0216ECBF" w14:textId="77777777" w:rsidR="002036CF" w:rsidRPr="00687FC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Как </w:t>
      </w:r>
      <w:r w:rsidRPr="00687FCD">
        <w:rPr>
          <w:sz w:val="28"/>
          <w:szCs w:val="28"/>
        </w:rPr>
        <w:t>определяется с</w:t>
      </w:r>
      <w:r w:rsidRPr="00687FCD">
        <w:rPr>
          <w:bCs/>
          <w:sz w:val="28"/>
          <w:szCs w:val="28"/>
        </w:rPr>
        <w:t>истема обозначений полупроводниковых приборов</w:t>
      </w:r>
    </w:p>
    <w:p w14:paraId="448500AA" w14:textId="77777777" w:rsidR="002036CF" w:rsidRPr="00687FCD" w:rsidRDefault="002036CF" w:rsidP="00AD4E10">
      <w:pPr>
        <w:tabs>
          <w:tab w:val="left" w:pos="426"/>
          <w:tab w:val="left" w:pos="709"/>
          <w:tab w:val="left" w:pos="1134"/>
        </w:tabs>
        <w:spacing w:line="360" w:lineRule="auto"/>
        <w:ind w:right="283" w:firstLine="709"/>
        <w:jc w:val="both"/>
        <w:rPr>
          <w:sz w:val="28"/>
          <w:szCs w:val="28"/>
        </w:rPr>
      </w:pPr>
      <w:r w:rsidRPr="00687FCD">
        <w:rPr>
          <w:bCs/>
          <w:sz w:val="28"/>
          <w:szCs w:val="28"/>
        </w:rPr>
        <w:t>и интегральных микросхем.</w:t>
      </w:r>
    </w:p>
    <w:p w14:paraId="3D774E78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параметры характеризуют усилитель? </w:t>
      </w:r>
    </w:p>
    <w:p w14:paraId="250A161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Поясните, почему усилитель напряжения на биполярном транзисторе с общим эмиттером является инвертирующим?</w:t>
      </w:r>
    </w:p>
    <w:p w14:paraId="0EFDD7DB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Поясните, почему усилитель напряжения на биполярном транзисторе с общим коллектором является </w:t>
      </w:r>
      <w:proofErr w:type="spellStart"/>
      <w:r>
        <w:rPr>
          <w:sz w:val="28"/>
          <w:szCs w:val="28"/>
        </w:rPr>
        <w:t>неинвертирующим</w:t>
      </w:r>
      <w:proofErr w:type="spellEnd"/>
      <w:r>
        <w:rPr>
          <w:sz w:val="28"/>
          <w:szCs w:val="28"/>
        </w:rPr>
        <w:t>?</w:t>
      </w:r>
    </w:p>
    <w:p w14:paraId="3B4EB730" w14:textId="77777777" w:rsidR="002036CF" w:rsidRPr="00EC097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</w:t>
      </w:r>
      <w:r w:rsidRPr="00EC0975">
        <w:rPr>
          <w:sz w:val="28"/>
          <w:szCs w:val="28"/>
        </w:rPr>
        <w:t>заключаются преимущества и недостатки о</w:t>
      </w:r>
      <w:r w:rsidRPr="00EC0975">
        <w:rPr>
          <w:bCs/>
          <w:sz w:val="28"/>
          <w:szCs w:val="28"/>
        </w:rPr>
        <w:t>днотактного усилителя мощности?</w:t>
      </w:r>
    </w:p>
    <w:p w14:paraId="55D682FB" w14:textId="77777777" w:rsidR="002036CF" w:rsidRPr="00EC0975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</w:t>
      </w:r>
      <w:r w:rsidRPr="00EC0975">
        <w:rPr>
          <w:sz w:val="28"/>
          <w:szCs w:val="28"/>
        </w:rPr>
        <w:t xml:space="preserve">заключаются преимущества и недостатки </w:t>
      </w:r>
      <w:r>
        <w:rPr>
          <w:sz w:val="28"/>
          <w:szCs w:val="28"/>
        </w:rPr>
        <w:t>двух</w:t>
      </w:r>
      <w:r w:rsidRPr="00EC0975">
        <w:rPr>
          <w:bCs/>
          <w:sz w:val="28"/>
          <w:szCs w:val="28"/>
        </w:rPr>
        <w:t>тактного усилителя мощности?</w:t>
      </w:r>
    </w:p>
    <w:p w14:paraId="216BA928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C0975">
        <w:rPr>
          <w:sz w:val="28"/>
          <w:szCs w:val="28"/>
        </w:rPr>
        <w:t>Как рассчитать к</w:t>
      </w:r>
      <w:r w:rsidRPr="00EC0975">
        <w:rPr>
          <w:bCs/>
          <w:sz w:val="28"/>
          <w:szCs w:val="28"/>
        </w:rPr>
        <w:t>оэффициент усиления многокаскадного усилителя?</w:t>
      </w:r>
      <w:r w:rsidRPr="00EC0975">
        <w:rPr>
          <w:b/>
          <w:bCs/>
          <w:sz w:val="28"/>
          <w:szCs w:val="28"/>
        </w:rPr>
        <w:t xml:space="preserve"> </w:t>
      </w:r>
    </w:p>
    <w:p w14:paraId="3A45326E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Как </w:t>
      </w:r>
      <w:r>
        <w:rPr>
          <w:sz w:val="28"/>
          <w:szCs w:val="28"/>
        </w:rPr>
        <w:t xml:space="preserve">влияет ёмкость </w:t>
      </w:r>
      <w:r w:rsidRPr="00EC0975">
        <w:rPr>
          <w:sz w:val="28"/>
          <w:szCs w:val="28"/>
        </w:rPr>
        <w:t>разделительного конденсатора на а</w:t>
      </w:r>
      <w:r w:rsidRPr="00EC0975">
        <w:rPr>
          <w:bCs/>
          <w:sz w:val="28"/>
          <w:szCs w:val="28"/>
        </w:rPr>
        <w:t>мплитудно-частотную характеристику многокаскадного</w:t>
      </w:r>
      <w:r>
        <w:rPr>
          <w:bCs/>
          <w:sz w:val="28"/>
          <w:szCs w:val="28"/>
        </w:rPr>
        <w:t xml:space="preserve"> усилителя</w:t>
      </w:r>
      <w:r w:rsidRPr="00EC0975">
        <w:rPr>
          <w:sz w:val="28"/>
          <w:szCs w:val="28"/>
        </w:rPr>
        <w:t>?</w:t>
      </w:r>
    </w:p>
    <w:p w14:paraId="0BAC8A12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 xml:space="preserve"> </w:t>
      </w:r>
      <w:r w:rsidRPr="00B509BC">
        <w:rPr>
          <w:bCs/>
          <w:sz w:val="28"/>
          <w:szCs w:val="28"/>
        </w:rPr>
        <w:t>Амплитудно-частотная характеристика усилителя постоянного тока (УПТ). В чём особенность построения УПТ?</w:t>
      </w:r>
    </w:p>
    <w:p w14:paraId="75397B6D" w14:textId="77777777" w:rsidR="002036CF" w:rsidRPr="00B509B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252A1B">
        <w:rPr>
          <w:sz w:val="28"/>
          <w:szCs w:val="28"/>
        </w:rPr>
        <w:t xml:space="preserve"> </w:t>
      </w:r>
      <w:r w:rsidRPr="00912667">
        <w:rPr>
          <w:sz w:val="28"/>
          <w:szCs w:val="28"/>
        </w:rPr>
        <w:t>Дайте определение поняти</w:t>
      </w:r>
      <w:r>
        <w:rPr>
          <w:sz w:val="28"/>
          <w:szCs w:val="28"/>
        </w:rPr>
        <w:t xml:space="preserve">я </w:t>
      </w:r>
      <w:r w:rsidRPr="00B509BC">
        <w:rPr>
          <w:sz w:val="28"/>
          <w:szCs w:val="28"/>
        </w:rPr>
        <w:t>д</w:t>
      </w:r>
      <w:r w:rsidRPr="00B509BC">
        <w:rPr>
          <w:bCs/>
          <w:sz w:val="28"/>
          <w:szCs w:val="28"/>
        </w:rPr>
        <w:t>рейф нуля</w:t>
      </w:r>
      <w:r w:rsidRPr="00912667">
        <w:rPr>
          <w:sz w:val="28"/>
          <w:szCs w:val="28"/>
        </w:rPr>
        <w:t xml:space="preserve"> </w:t>
      </w:r>
      <w:r w:rsidRPr="00B509BC">
        <w:rPr>
          <w:bCs/>
          <w:sz w:val="28"/>
          <w:szCs w:val="28"/>
        </w:rPr>
        <w:t>усилителя постоянного тока</w:t>
      </w:r>
      <w:r>
        <w:rPr>
          <w:bCs/>
          <w:sz w:val="28"/>
          <w:szCs w:val="28"/>
        </w:rPr>
        <w:t>. Каковы причины появления этого эффекта?</w:t>
      </w:r>
    </w:p>
    <w:p w14:paraId="3940E8DA" w14:textId="77777777" w:rsidR="002036CF" w:rsidRPr="00AC082A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B509BC">
        <w:rPr>
          <w:bCs/>
          <w:sz w:val="28"/>
          <w:szCs w:val="28"/>
        </w:rPr>
        <w:t xml:space="preserve"> </w:t>
      </w:r>
      <w:r w:rsidRPr="00AC082A">
        <w:rPr>
          <w:sz w:val="28"/>
          <w:szCs w:val="28"/>
        </w:rPr>
        <w:t>В чём заключается п</w:t>
      </w:r>
      <w:r w:rsidRPr="00AC082A">
        <w:rPr>
          <w:bCs/>
          <w:sz w:val="28"/>
          <w:szCs w:val="28"/>
        </w:rPr>
        <w:t xml:space="preserve">ринцип работы дифференциального усилителя постоянного тока? </w:t>
      </w:r>
      <w:r w:rsidRPr="00AC082A">
        <w:rPr>
          <w:sz w:val="28"/>
          <w:szCs w:val="28"/>
        </w:rPr>
        <w:t xml:space="preserve"> Как сформулировать условие баланса </w:t>
      </w:r>
      <w:proofErr w:type="spellStart"/>
      <w:r w:rsidRPr="00AC082A">
        <w:rPr>
          <w:bCs/>
          <w:sz w:val="28"/>
          <w:szCs w:val="28"/>
        </w:rPr>
        <w:t>четырехплечного</w:t>
      </w:r>
      <w:proofErr w:type="spellEnd"/>
      <w:r w:rsidRPr="00AC082A">
        <w:rPr>
          <w:bCs/>
          <w:sz w:val="28"/>
          <w:szCs w:val="28"/>
        </w:rPr>
        <w:t xml:space="preserve">   моста? </w:t>
      </w:r>
    </w:p>
    <w:p w14:paraId="0A31CE89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252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Дайте определение, что называется операционным усилителем, и приведите его основные параметры. </w:t>
      </w:r>
    </w:p>
    <w:p w14:paraId="33CD215B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влияние на характеристики усилителя оказывает наличие в нем обратной связи?  </w:t>
      </w:r>
    </w:p>
    <w:p w14:paraId="5F8573C0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рассчитывается выходное напряжение инвертирующего сумматора на операционном усилителе? </w:t>
      </w:r>
    </w:p>
    <w:p w14:paraId="1DB688D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схему интегрирующего усилителя, построенного на операционном усилителе. Как рассчитывается его выходное напряжение? </w:t>
      </w:r>
    </w:p>
    <w:p w14:paraId="7EAC256C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Приведите схему </w:t>
      </w:r>
      <w:r w:rsidRPr="00535943">
        <w:rPr>
          <w:sz w:val="28"/>
          <w:szCs w:val="28"/>
        </w:rPr>
        <w:t>д</w:t>
      </w:r>
      <w:r w:rsidRPr="00535943">
        <w:rPr>
          <w:bCs/>
          <w:sz w:val="28"/>
          <w:szCs w:val="28"/>
        </w:rPr>
        <w:t>ифференцирующего</w:t>
      </w:r>
      <w:r>
        <w:rPr>
          <w:sz w:val="28"/>
          <w:szCs w:val="28"/>
        </w:rPr>
        <w:t xml:space="preserve"> усилителя, построенного на операционном усилителе. Как рассчитывается его выходное напряжение? </w:t>
      </w:r>
    </w:p>
    <w:p w14:paraId="2D249C78" w14:textId="77777777" w:rsidR="002036CF" w:rsidRPr="002375D6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В чём </w:t>
      </w:r>
      <w:r w:rsidRPr="002375D6">
        <w:rPr>
          <w:sz w:val="28"/>
          <w:szCs w:val="28"/>
        </w:rPr>
        <w:t>заключаются у</w:t>
      </w:r>
      <w:r w:rsidRPr="002375D6">
        <w:rPr>
          <w:bCs/>
          <w:sz w:val="28"/>
          <w:szCs w:val="28"/>
        </w:rPr>
        <w:t>словия баланса фаз и амплитуд автогенераторного устройства синусоидальных колебаний?</w:t>
      </w:r>
    </w:p>
    <w:p w14:paraId="7093615C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чём особенность работы операционного усилителя в импульсном режиме? </w:t>
      </w:r>
    </w:p>
    <w:p w14:paraId="610B0859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Какое устройство называется компаратором? Приведите схему и поясните работу компаратора, построенного на базе операционного усилителя. </w:t>
      </w:r>
    </w:p>
    <w:p w14:paraId="7F4C16F8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Какое устройство называется </w:t>
      </w:r>
      <w:r w:rsidRPr="002375D6">
        <w:rPr>
          <w:bCs/>
          <w:sz w:val="28"/>
          <w:szCs w:val="28"/>
        </w:rPr>
        <w:t xml:space="preserve">триггер </w:t>
      </w:r>
      <w:proofErr w:type="spellStart"/>
      <w:r w:rsidRPr="002375D6">
        <w:rPr>
          <w:bCs/>
          <w:sz w:val="28"/>
          <w:szCs w:val="28"/>
        </w:rPr>
        <w:t>Шмитта</w:t>
      </w:r>
      <w:proofErr w:type="spellEnd"/>
      <w:r>
        <w:rPr>
          <w:sz w:val="28"/>
          <w:szCs w:val="28"/>
        </w:rPr>
        <w:t xml:space="preserve">? Приведите схему и поясните работу </w:t>
      </w:r>
      <w:r w:rsidRPr="002375D6">
        <w:rPr>
          <w:bCs/>
          <w:sz w:val="28"/>
          <w:szCs w:val="28"/>
        </w:rPr>
        <w:t>триггер</w:t>
      </w:r>
      <w:r>
        <w:rPr>
          <w:bCs/>
          <w:sz w:val="28"/>
          <w:szCs w:val="28"/>
        </w:rPr>
        <w:t>а</w:t>
      </w:r>
      <w:r w:rsidRPr="002375D6">
        <w:rPr>
          <w:bCs/>
          <w:sz w:val="28"/>
          <w:szCs w:val="28"/>
        </w:rPr>
        <w:t xml:space="preserve"> </w:t>
      </w:r>
      <w:proofErr w:type="spellStart"/>
      <w:r w:rsidRPr="002375D6">
        <w:rPr>
          <w:bCs/>
          <w:sz w:val="28"/>
          <w:szCs w:val="28"/>
        </w:rPr>
        <w:t>Шмитта</w:t>
      </w:r>
      <w:proofErr w:type="spellEnd"/>
      <w:r>
        <w:rPr>
          <w:sz w:val="28"/>
          <w:szCs w:val="28"/>
        </w:rPr>
        <w:t xml:space="preserve">, построенного на базе операционного усилителя. </w:t>
      </w:r>
    </w:p>
    <w:p w14:paraId="251A23BA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Какое устройство называется </w:t>
      </w:r>
      <w:r w:rsidRPr="008B760B">
        <w:rPr>
          <w:bCs/>
          <w:sz w:val="28"/>
          <w:szCs w:val="28"/>
        </w:rPr>
        <w:t>мультивибратор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 w:rsidRPr="008B760B">
        <w:rPr>
          <w:bCs/>
          <w:sz w:val="28"/>
          <w:szCs w:val="28"/>
        </w:rPr>
        <w:t>симметричного мультивибратора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76D96551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устройство называется несимметричный </w:t>
      </w:r>
      <w:r w:rsidRPr="008B760B">
        <w:rPr>
          <w:bCs/>
          <w:sz w:val="28"/>
          <w:szCs w:val="28"/>
        </w:rPr>
        <w:t>мультивибратор</w:t>
      </w:r>
      <w:r w:rsidRPr="008B760B">
        <w:rPr>
          <w:sz w:val="28"/>
          <w:szCs w:val="28"/>
        </w:rPr>
        <w:t xml:space="preserve">? Приведите схему и поясните работу </w:t>
      </w:r>
      <w:r>
        <w:rPr>
          <w:sz w:val="28"/>
          <w:szCs w:val="28"/>
        </w:rPr>
        <w:t>не</w:t>
      </w:r>
      <w:r w:rsidRPr="008B760B">
        <w:rPr>
          <w:bCs/>
          <w:sz w:val="28"/>
          <w:szCs w:val="28"/>
        </w:rPr>
        <w:t>симметричного мультивибратора</w:t>
      </w:r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0D10D0F6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Какое устройство называется </w:t>
      </w:r>
      <w:proofErr w:type="spellStart"/>
      <w:r>
        <w:rPr>
          <w:sz w:val="28"/>
          <w:szCs w:val="28"/>
        </w:rPr>
        <w:t>одно</w:t>
      </w:r>
      <w:r w:rsidRPr="008B760B">
        <w:rPr>
          <w:bCs/>
          <w:sz w:val="28"/>
          <w:szCs w:val="28"/>
        </w:rPr>
        <w:t>вибратор</w:t>
      </w:r>
      <w:proofErr w:type="spellEnd"/>
      <w:r w:rsidRPr="008B760B">
        <w:rPr>
          <w:sz w:val="28"/>
          <w:szCs w:val="28"/>
        </w:rPr>
        <w:t xml:space="preserve">? Приведите схему и поясните работу </w:t>
      </w:r>
      <w:proofErr w:type="spellStart"/>
      <w:r>
        <w:rPr>
          <w:sz w:val="28"/>
          <w:szCs w:val="28"/>
        </w:rPr>
        <w:t>одно</w:t>
      </w:r>
      <w:r w:rsidRPr="008B760B">
        <w:rPr>
          <w:bCs/>
          <w:sz w:val="28"/>
          <w:szCs w:val="28"/>
        </w:rPr>
        <w:t>вибратора</w:t>
      </w:r>
      <w:proofErr w:type="spellEnd"/>
      <w:r w:rsidRPr="008B760B">
        <w:rPr>
          <w:sz w:val="28"/>
          <w:szCs w:val="28"/>
        </w:rPr>
        <w:t>,</w:t>
      </w:r>
      <w:r>
        <w:rPr>
          <w:sz w:val="28"/>
          <w:szCs w:val="28"/>
        </w:rPr>
        <w:t xml:space="preserve"> построенного на базе операционного усилителя. </w:t>
      </w:r>
    </w:p>
    <w:p w14:paraId="592D1CA5" w14:textId="77777777" w:rsidR="002036CF" w:rsidRPr="008B760B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760B">
        <w:rPr>
          <w:sz w:val="28"/>
          <w:szCs w:val="28"/>
        </w:rPr>
        <w:t xml:space="preserve">Какое устройство называется </w:t>
      </w:r>
      <w:r w:rsidRPr="008B760B">
        <w:rPr>
          <w:bCs/>
          <w:sz w:val="28"/>
          <w:szCs w:val="28"/>
        </w:rPr>
        <w:t>однополупериодный выпрямитель</w:t>
      </w:r>
      <w:r w:rsidRPr="008B760B">
        <w:rPr>
          <w:sz w:val="28"/>
          <w:szCs w:val="28"/>
        </w:rPr>
        <w:t xml:space="preserve">?  Приведите схему, поясните работу </w:t>
      </w:r>
      <w:r w:rsidRPr="008B760B">
        <w:rPr>
          <w:bCs/>
          <w:sz w:val="28"/>
          <w:szCs w:val="28"/>
        </w:rPr>
        <w:t>однополупериодного выпрямителя и укажите его недостатки.</w:t>
      </w:r>
    </w:p>
    <w:p w14:paraId="32B0D762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760B">
        <w:rPr>
          <w:sz w:val="28"/>
          <w:szCs w:val="28"/>
        </w:rPr>
        <w:t xml:space="preserve"> </w:t>
      </w:r>
      <w:r w:rsidRPr="004D1EB2">
        <w:rPr>
          <w:sz w:val="28"/>
          <w:szCs w:val="28"/>
        </w:rPr>
        <w:t xml:space="preserve">Какое устройство называется </w:t>
      </w:r>
      <w:proofErr w:type="spellStart"/>
      <w:r w:rsidRPr="004D1EB2">
        <w:rPr>
          <w:sz w:val="28"/>
          <w:szCs w:val="28"/>
        </w:rPr>
        <w:t>д</w:t>
      </w:r>
      <w:r w:rsidRPr="004D1EB2">
        <w:rPr>
          <w:bCs/>
          <w:sz w:val="28"/>
          <w:szCs w:val="28"/>
        </w:rPr>
        <w:t>вухполупериодным</w:t>
      </w:r>
      <w:proofErr w:type="spellEnd"/>
      <w:r w:rsidRPr="004D1EB2">
        <w:rPr>
          <w:bCs/>
          <w:sz w:val="28"/>
          <w:szCs w:val="28"/>
        </w:rPr>
        <w:t xml:space="preserve"> выпрямителем с выводом средней точки вторичной обмотки трансформатора</w:t>
      </w:r>
      <w:r w:rsidRPr="004D1EB2">
        <w:rPr>
          <w:sz w:val="28"/>
          <w:szCs w:val="28"/>
        </w:rPr>
        <w:t xml:space="preserve">? Приведите схему, поясните работу </w:t>
      </w:r>
      <w:proofErr w:type="spellStart"/>
      <w:r w:rsidRPr="004D1EB2">
        <w:rPr>
          <w:bCs/>
          <w:sz w:val="28"/>
          <w:szCs w:val="28"/>
        </w:rPr>
        <w:t>двухполупериодного</w:t>
      </w:r>
      <w:proofErr w:type="spellEnd"/>
      <w:r w:rsidRPr="004D1EB2">
        <w:rPr>
          <w:bCs/>
          <w:sz w:val="28"/>
          <w:szCs w:val="28"/>
        </w:rPr>
        <w:t xml:space="preserve"> выпрямителя с выводом средней точки вторичной обмотки трансформатора и укажите его недостатки.</w:t>
      </w:r>
    </w:p>
    <w:p w14:paraId="4543A497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м</w:t>
      </w:r>
      <w:r w:rsidRPr="004D1EB2">
        <w:rPr>
          <w:bCs/>
          <w:sz w:val="28"/>
          <w:szCs w:val="28"/>
        </w:rPr>
        <w:t xml:space="preserve">остовой схема </w:t>
      </w:r>
      <w:proofErr w:type="spellStart"/>
      <w:r w:rsidRPr="004D1EB2">
        <w:rPr>
          <w:bCs/>
          <w:sz w:val="28"/>
          <w:szCs w:val="28"/>
        </w:rPr>
        <w:t>двухполупериодного</w:t>
      </w:r>
      <w:proofErr w:type="spellEnd"/>
      <w:r w:rsidRPr="004D1EB2">
        <w:rPr>
          <w:bCs/>
          <w:sz w:val="28"/>
          <w:szCs w:val="28"/>
        </w:rPr>
        <w:t xml:space="preserve"> выпрямителя</w:t>
      </w:r>
      <w:r w:rsidRPr="004D1EB2">
        <w:rPr>
          <w:sz w:val="28"/>
          <w:szCs w:val="28"/>
        </w:rPr>
        <w:t>? Приведите схему, поясните работу м</w:t>
      </w:r>
      <w:r w:rsidRPr="004D1EB2">
        <w:rPr>
          <w:bCs/>
          <w:sz w:val="28"/>
          <w:szCs w:val="28"/>
        </w:rPr>
        <w:t xml:space="preserve">остовой схемы </w:t>
      </w:r>
      <w:proofErr w:type="spellStart"/>
      <w:r w:rsidRPr="004D1EB2">
        <w:rPr>
          <w:bCs/>
          <w:sz w:val="28"/>
          <w:szCs w:val="28"/>
        </w:rPr>
        <w:t>двухполупериодного</w:t>
      </w:r>
      <w:proofErr w:type="spellEnd"/>
      <w:r w:rsidRPr="004D1EB2">
        <w:rPr>
          <w:bCs/>
          <w:sz w:val="28"/>
          <w:szCs w:val="28"/>
        </w:rPr>
        <w:t xml:space="preserve"> выпрямителя и укажите его недостатки. </w:t>
      </w:r>
    </w:p>
    <w:p w14:paraId="4F0E1477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т</w:t>
      </w:r>
      <w:r w:rsidRPr="004D1EB2">
        <w:rPr>
          <w:bCs/>
          <w:sz w:val="28"/>
          <w:szCs w:val="28"/>
        </w:rPr>
        <w:t>рехфазным выпрямителем с нейтральным проводом</w:t>
      </w:r>
      <w:r w:rsidRPr="004D1EB2">
        <w:rPr>
          <w:sz w:val="28"/>
          <w:szCs w:val="28"/>
        </w:rPr>
        <w:t>? Приведите схему, поясните работу т</w:t>
      </w:r>
      <w:r w:rsidRPr="004D1EB2">
        <w:rPr>
          <w:bCs/>
          <w:sz w:val="28"/>
          <w:szCs w:val="28"/>
        </w:rPr>
        <w:t xml:space="preserve">рехфазного выпрямителя с нейтральным проводом и укажите его недостатки. </w:t>
      </w:r>
    </w:p>
    <w:p w14:paraId="6A33EA60" w14:textId="77777777" w:rsidR="002036CF" w:rsidRPr="004D1EB2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4D1EB2">
        <w:rPr>
          <w:sz w:val="28"/>
          <w:szCs w:val="28"/>
        </w:rPr>
        <w:t>Какое устройство называется т</w:t>
      </w:r>
      <w:r w:rsidRPr="004D1EB2">
        <w:rPr>
          <w:bCs/>
          <w:sz w:val="28"/>
          <w:szCs w:val="28"/>
        </w:rPr>
        <w:t>рехфазным мостовым выпрямителем</w:t>
      </w:r>
      <w:r w:rsidRPr="004D1EB2">
        <w:rPr>
          <w:sz w:val="28"/>
          <w:szCs w:val="28"/>
        </w:rPr>
        <w:t>? Приведите схему, поясните работу т</w:t>
      </w:r>
      <w:r w:rsidRPr="004D1EB2">
        <w:rPr>
          <w:bCs/>
          <w:sz w:val="28"/>
          <w:szCs w:val="28"/>
        </w:rPr>
        <w:t xml:space="preserve">рехфазного мостового выпрямителя и укажите его недостатки. </w:t>
      </w:r>
    </w:p>
    <w:p w14:paraId="64B35A36" w14:textId="77777777" w:rsidR="002036CF" w:rsidRPr="00CF30A8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CF30A8">
        <w:rPr>
          <w:sz w:val="28"/>
          <w:szCs w:val="28"/>
        </w:rPr>
        <w:lastRenderedPageBreak/>
        <w:t>Какое устройство называется у</w:t>
      </w:r>
      <w:r w:rsidRPr="00CF30A8">
        <w:rPr>
          <w:bCs/>
          <w:sz w:val="28"/>
          <w:szCs w:val="28"/>
        </w:rPr>
        <w:t>двоителем напряжения с несимметричным входом</w:t>
      </w:r>
      <w:r w:rsidRPr="00CF30A8">
        <w:rPr>
          <w:sz w:val="28"/>
          <w:szCs w:val="28"/>
        </w:rPr>
        <w:t>? Приведите схему, поясните работу у</w:t>
      </w:r>
      <w:r w:rsidRPr="00CF30A8">
        <w:rPr>
          <w:bCs/>
          <w:sz w:val="28"/>
          <w:szCs w:val="28"/>
        </w:rPr>
        <w:t>двоителя напряжения с несимметричным входом</w:t>
      </w:r>
      <w:r w:rsidRPr="00CF30A8">
        <w:rPr>
          <w:sz w:val="28"/>
          <w:szCs w:val="28"/>
        </w:rPr>
        <w:t xml:space="preserve"> </w:t>
      </w:r>
      <w:r w:rsidRPr="00CF30A8">
        <w:rPr>
          <w:bCs/>
          <w:sz w:val="28"/>
          <w:szCs w:val="28"/>
        </w:rPr>
        <w:t xml:space="preserve">и укажите его недостатки. </w:t>
      </w:r>
    </w:p>
    <w:p w14:paraId="4F98B4B0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  <w:tab w:val="left" w:pos="9781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95C4C">
        <w:rPr>
          <w:sz w:val="28"/>
          <w:szCs w:val="28"/>
        </w:rPr>
        <w:t xml:space="preserve">Какое устройство называется </w:t>
      </w:r>
      <w:r>
        <w:rPr>
          <w:sz w:val="28"/>
          <w:szCs w:val="28"/>
        </w:rPr>
        <w:t xml:space="preserve">сглаживающим фильтром? </w:t>
      </w:r>
      <w:r w:rsidRPr="00995C4C">
        <w:rPr>
          <w:sz w:val="28"/>
          <w:szCs w:val="28"/>
        </w:rPr>
        <w:t>Приведите схем</w:t>
      </w:r>
      <w:r>
        <w:rPr>
          <w:sz w:val="28"/>
          <w:szCs w:val="28"/>
        </w:rPr>
        <w:t>ы</w:t>
      </w:r>
      <w:r w:rsidRPr="00995C4C">
        <w:rPr>
          <w:sz w:val="28"/>
          <w:szCs w:val="28"/>
        </w:rPr>
        <w:t xml:space="preserve">, поясните работу </w:t>
      </w:r>
      <w:r>
        <w:rPr>
          <w:sz w:val="28"/>
          <w:szCs w:val="28"/>
        </w:rPr>
        <w:t xml:space="preserve">сглаживающих фильтров, построенных на элементах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,</w:t>
      </w:r>
      <w:r w:rsidRPr="00995C4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  <w:r w:rsidRPr="00995C4C">
        <w:rPr>
          <w:sz w:val="28"/>
          <w:szCs w:val="28"/>
        </w:rPr>
        <w:t xml:space="preserve"> </w:t>
      </w:r>
    </w:p>
    <w:p w14:paraId="3058B36F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Что наз</w:t>
      </w:r>
      <w:r w:rsidRPr="00995C4C">
        <w:rPr>
          <w:sz w:val="28"/>
          <w:szCs w:val="28"/>
        </w:rPr>
        <w:t xml:space="preserve">ывается </w:t>
      </w:r>
      <w:r w:rsidRPr="00995C4C">
        <w:rPr>
          <w:bCs/>
          <w:sz w:val="28"/>
          <w:szCs w:val="28"/>
        </w:rPr>
        <w:t>многозвенным сглаживающим фильтром и как определяется его коэффициент сглаживания?</w:t>
      </w:r>
      <w:r w:rsidRPr="00995C4C">
        <w:rPr>
          <w:sz w:val="28"/>
          <w:szCs w:val="28"/>
        </w:rPr>
        <w:t xml:space="preserve"> </w:t>
      </w:r>
    </w:p>
    <w:p w14:paraId="55E86797" w14:textId="77777777" w:rsidR="002036CF" w:rsidRPr="00995C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Что наз</w:t>
      </w:r>
      <w:r w:rsidRPr="00995C4C">
        <w:rPr>
          <w:sz w:val="28"/>
          <w:szCs w:val="28"/>
        </w:rPr>
        <w:t xml:space="preserve">ывается </w:t>
      </w:r>
      <w:r>
        <w:rPr>
          <w:sz w:val="28"/>
          <w:szCs w:val="28"/>
        </w:rPr>
        <w:t>стабилизатором,</w:t>
      </w:r>
      <w:r w:rsidRPr="00995C4C">
        <w:rPr>
          <w:bCs/>
          <w:sz w:val="28"/>
          <w:szCs w:val="28"/>
        </w:rPr>
        <w:t xml:space="preserve"> и как определя</w:t>
      </w:r>
      <w:r>
        <w:rPr>
          <w:bCs/>
          <w:sz w:val="28"/>
          <w:szCs w:val="28"/>
        </w:rPr>
        <w:t>ю</w:t>
      </w:r>
      <w:r w:rsidRPr="00995C4C">
        <w:rPr>
          <w:bCs/>
          <w:sz w:val="28"/>
          <w:szCs w:val="28"/>
        </w:rPr>
        <w:t xml:space="preserve">тся его </w:t>
      </w:r>
      <w:r>
        <w:rPr>
          <w:bCs/>
          <w:sz w:val="28"/>
          <w:szCs w:val="28"/>
        </w:rPr>
        <w:t>основные параметры</w:t>
      </w:r>
      <w:r w:rsidRPr="00995C4C">
        <w:rPr>
          <w:bCs/>
          <w:sz w:val="28"/>
          <w:szCs w:val="28"/>
        </w:rPr>
        <w:t>?</w:t>
      </w:r>
      <w:r w:rsidRPr="00995C4C">
        <w:rPr>
          <w:sz w:val="28"/>
          <w:szCs w:val="28"/>
        </w:rPr>
        <w:t xml:space="preserve"> </w:t>
      </w:r>
    </w:p>
    <w:p w14:paraId="4FDAE385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Поясните, чем отличается компенсационный стабилизатор напряжения от параметрического стабилизатора напряжения?  </w:t>
      </w:r>
    </w:p>
    <w:p w14:paraId="1B575317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912667">
        <w:rPr>
          <w:sz w:val="28"/>
          <w:szCs w:val="28"/>
        </w:rPr>
        <w:t>Ч</w:t>
      </w:r>
      <w:r>
        <w:rPr>
          <w:sz w:val="28"/>
          <w:szCs w:val="28"/>
        </w:rPr>
        <w:t xml:space="preserve">ем определяются преимущества импульсного принципа построения электронных систем по сравнению с аналоговым принципом построения? </w:t>
      </w:r>
    </w:p>
    <w:p w14:paraId="001B50CE" w14:textId="77777777" w:rsidR="002036CF" w:rsidRPr="00912667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Какими параметрами определяется импульс и последовательность импульсов прямоугольной формы? </w:t>
      </w:r>
    </w:p>
    <w:p w14:paraId="32F7B233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CF30A8">
        <w:rPr>
          <w:sz w:val="28"/>
          <w:szCs w:val="28"/>
        </w:rPr>
        <w:t xml:space="preserve">Какое устройство называется </w:t>
      </w:r>
      <w:r>
        <w:rPr>
          <w:sz w:val="28"/>
          <w:szCs w:val="28"/>
        </w:rPr>
        <w:t xml:space="preserve">транзисторным ключом на биполярном транзисторе? </w:t>
      </w:r>
      <w:r w:rsidRPr="00CF30A8">
        <w:rPr>
          <w:sz w:val="28"/>
          <w:szCs w:val="28"/>
        </w:rPr>
        <w:t xml:space="preserve">Приведите схему, поясните работу </w:t>
      </w:r>
      <w:r>
        <w:rPr>
          <w:sz w:val="28"/>
          <w:szCs w:val="28"/>
        </w:rPr>
        <w:t>транзисторного ключа на биполярном транзисторе</w:t>
      </w:r>
      <w:r w:rsidRPr="00CF30A8">
        <w:rPr>
          <w:sz w:val="28"/>
          <w:szCs w:val="28"/>
        </w:rPr>
        <w:t xml:space="preserve"> </w:t>
      </w:r>
      <w:r w:rsidRPr="00CF30A8">
        <w:rPr>
          <w:bCs/>
          <w:sz w:val="28"/>
          <w:szCs w:val="28"/>
        </w:rPr>
        <w:t>и укажите его недостатки</w:t>
      </w:r>
      <w:r>
        <w:rPr>
          <w:bCs/>
          <w:sz w:val="28"/>
          <w:szCs w:val="28"/>
        </w:rPr>
        <w:t>.</w:t>
      </w:r>
    </w:p>
    <w:p w14:paraId="637C0D51" w14:textId="77777777" w:rsidR="002036CF" w:rsidRPr="0032195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 xml:space="preserve">логическим элементом «ИЛИ»,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2917CCE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 xml:space="preserve">логическим элементом «И»,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111C3952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 w:rsidRPr="00321950">
        <w:rPr>
          <w:bCs/>
          <w:sz w:val="28"/>
          <w:szCs w:val="28"/>
        </w:rPr>
        <w:t>логическим элементом «</w:t>
      </w:r>
      <w:r>
        <w:rPr>
          <w:bCs/>
          <w:sz w:val="28"/>
          <w:szCs w:val="28"/>
        </w:rPr>
        <w:t>НЕ</w:t>
      </w:r>
      <w:r w:rsidRPr="00321950">
        <w:rPr>
          <w:bCs/>
          <w:sz w:val="28"/>
          <w:szCs w:val="28"/>
        </w:rPr>
        <w:t xml:space="preserve">», какое его условное обозначение, эквивалентная электрическая схема и таблица истинности? </w:t>
      </w:r>
      <w:r w:rsidRPr="00321950">
        <w:rPr>
          <w:sz w:val="28"/>
          <w:szCs w:val="28"/>
        </w:rPr>
        <w:t xml:space="preserve"> </w:t>
      </w:r>
    </w:p>
    <w:p w14:paraId="02CFC740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</w:t>
      </w:r>
      <w:r w:rsidRPr="00321950">
        <w:rPr>
          <w:sz w:val="28"/>
          <w:szCs w:val="28"/>
        </w:rPr>
        <w:t xml:space="preserve">преимущества и недостатки </w:t>
      </w:r>
      <w:r w:rsidRPr="00321950">
        <w:rPr>
          <w:bCs/>
          <w:sz w:val="28"/>
          <w:szCs w:val="28"/>
        </w:rPr>
        <w:t>комплементарных МДП интегральных схем.</w:t>
      </w:r>
      <w:r w:rsidRPr="00321950">
        <w:rPr>
          <w:b/>
          <w:bCs/>
          <w:sz w:val="28"/>
          <w:szCs w:val="28"/>
        </w:rPr>
        <w:t xml:space="preserve">   </w:t>
      </w:r>
    </w:p>
    <w:p w14:paraId="781B8829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21950">
        <w:rPr>
          <w:sz w:val="28"/>
          <w:szCs w:val="28"/>
        </w:rPr>
        <w:t xml:space="preserve">Что называется </w:t>
      </w:r>
      <w:r w:rsidRPr="00F7679D">
        <w:rPr>
          <w:bCs/>
          <w:sz w:val="28"/>
          <w:szCs w:val="28"/>
        </w:rPr>
        <w:t xml:space="preserve">RS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534389A7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lastRenderedPageBreak/>
        <w:t xml:space="preserve">Что называется </w:t>
      </w:r>
      <w:r w:rsidRPr="00F7679D">
        <w:rPr>
          <w:bCs/>
          <w:sz w:val="28"/>
          <w:szCs w:val="28"/>
          <w:lang w:val="en-US"/>
        </w:rPr>
        <w:t>D</w:t>
      </w:r>
      <w:r w:rsidRPr="00F7679D">
        <w:rPr>
          <w:bCs/>
          <w:sz w:val="28"/>
          <w:szCs w:val="28"/>
        </w:rPr>
        <w:t xml:space="preserve">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6104A6B4" w14:textId="77777777" w:rsidR="002036CF" w:rsidRPr="00F7679D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t xml:space="preserve">Что называется </w:t>
      </w:r>
      <w:r w:rsidRPr="00F7679D">
        <w:rPr>
          <w:sz w:val="28"/>
          <w:szCs w:val="28"/>
          <w:lang w:val="en-US"/>
        </w:rPr>
        <w:t>T</w:t>
      </w:r>
      <w:r w:rsidRPr="00F7679D">
        <w:rPr>
          <w:bCs/>
          <w:sz w:val="28"/>
          <w:szCs w:val="28"/>
        </w:rPr>
        <w:t xml:space="preserve"> - триггером, какое его условное обозначение, эквивалентная электрическая схема и таблица истинности? </w:t>
      </w:r>
      <w:r w:rsidRPr="00F7679D">
        <w:rPr>
          <w:sz w:val="28"/>
          <w:szCs w:val="28"/>
        </w:rPr>
        <w:t xml:space="preserve"> </w:t>
      </w:r>
    </w:p>
    <w:p w14:paraId="0A7C3BD5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F7679D">
        <w:rPr>
          <w:sz w:val="28"/>
          <w:szCs w:val="28"/>
        </w:rPr>
        <w:t>Что называется у</w:t>
      </w:r>
      <w:r w:rsidRPr="00F7679D">
        <w:rPr>
          <w:bCs/>
          <w:sz w:val="28"/>
          <w:szCs w:val="28"/>
        </w:rPr>
        <w:t>ниверсальным   JK   - триггером,</w:t>
      </w:r>
      <w:r w:rsidRPr="00321950">
        <w:rPr>
          <w:bCs/>
          <w:sz w:val="28"/>
          <w:szCs w:val="28"/>
        </w:rPr>
        <w:t xml:space="preserve"> какое его условное обозначение, эквивалентная электрическая схема и таблица истинности</w:t>
      </w:r>
      <w:r>
        <w:rPr>
          <w:bCs/>
          <w:sz w:val="28"/>
          <w:szCs w:val="28"/>
        </w:rPr>
        <w:t>?</w:t>
      </w:r>
    </w:p>
    <w:p w14:paraId="5B101832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счётчиком импульсов</w:t>
      </w:r>
      <w:r w:rsidRPr="00321950">
        <w:rPr>
          <w:bCs/>
          <w:sz w:val="28"/>
          <w:szCs w:val="28"/>
        </w:rPr>
        <w:t xml:space="preserve">, какое его условное обозначение, эквивалентная электрическая схема и </w:t>
      </w:r>
      <w:r>
        <w:rPr>
          <w:bCs/>
          <w:sz w:val="28"/>
          <w:szCs w:val="28"/>
        </w:rPr>
        <w:t>временная диаграмма напряжений?</w:t>
      </w:r>
    </w:p>
    <w:p w14:paraId="137D0A63" w14:textId="77777777" w:rsidR="002036CF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можно изменить коэффициент счёта счётчика импульсов? </w:t>
      </w:r>
    </w:p>
    <w:p w14:paraId="3F0431BC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321950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регистром</w:t>
      </w:r>
      <w:r w:rsidRPr="00321950">
        <w:rPr>
          <w:bCs/>
          <w:sz w:val="28"/>
          <w:szCs w:val="28"/>
        </w:rPr>
        <w:t xml:space="preserve">, </w:t>
      </w:r>
      <w:r w:rsidRPr="008B52B9">
        <w:rPr>
          <w:bCs/>
          <w:sz w:val="28"/>
          <w:szCs w:val="28"/>
        </w:rPr>
        <w:t>работающим в параллельном коде, какое его условное обозначение и эквивалентная электрическая схема?</w:t>
      </w:r>
    </w:p>
    <w:p w14:paraId="1EF4D4DD" w14:textId="4BAE2380" w:rsidR="002036CF" w:rsidRPr="00E8384C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E8384C">
        <w:rPr>
          <w:sz w:val="28"/>
          <w:szCs w:val="28"/>
        </w:rPr>
        <w:t>Что</w:t>
      </w:r>
      <w:r w:rsidR="008A2D11" w:rsidRPr="00E8384C">
        <w:rPr>
          <w:sz w:val="28"/>
          <w:szCs w:val="28"/>
        </w:rPr>
        <w:t xml:space="preserve"> </w:t>
      </w:r>
      <w:r w:rsidRPr="00E8384C">
        <w:rPr>
          <w:sz w:val="28"/>
          <w:szCs w:val="28"/>
        </w:rPr>
        <w:t xml:space="preserve">называется </w:t>
      </w:r>
      <w:r w:rsidRPr="00E8384C">
        <w:rPr>
          <w:bCs/>
          <w:sz w:val="28"/>
          <w:szCs w:val="28"/>
        </w:rPr>
        <w:t>сдвигающим (сдвигов</w:t>
      </w:r>
      <w:r w:rsidR="00E8384C" w:rsidRPr="00E8384C">
        <w:rPr>
          <w:bCs/>
          <w:sz w:val="28"/>
          <w:szCs w:val="28"/>
        </w:rPr>
        <w:t>ы</w:t>
      </w:r>
      <w:r w:rsidRPr="00E8384C">
        <w:rPr>
          <w:bCs/>
          <w:sz w:val="28"/>
          <w:szCs w:val="28"/>
        </w:rPr>
        <w:t>м) регистр</w:t>
      </w:r>
      <w:r w:rsidR="00E8384C" w:rsidRPr="00E8384C">
        <w:rPr>
          <w:bCs/>
          <w:sz w:val="28"/>
          <w:szCs w:val="28"/>
        </w:rPr>
        <w:t>ом</w:t>
      </w:r>
      <w:r w:rsidRPr="00E8384C">
        <w:rPr>
          <w:bCs/>
          <w:sz w:val="28"/>
          <w:szCs w:val="28"/>
        </w:rPr>
        <w:t>, его условное обозначение и эквивалентная электрическая схема?</w:t>
      </w:r>
    </w:p>
    <w:p w14:paraId="3196D46A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>Что называется д</w:t>
      </w:r>
      <w:r w:rsidRPr="008B52B9">
        <w:rPr>
          <w:bCs/>
          <w:sz w:val="28"/>
          <w:szCs w:val="28"/>
        </w:rPr>
        <w:t xml:space="preserve">ешифратором (декодером), какое его назначение и условное обозначение? </w:t>
      </w:r>
    </w:p>
    <w:p w14:paraId="025FADD8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 xml:space="preserve"> Что называется ц</w:t>
      </w:r>
      <w:r w:rsidRPr="008B52B9">
        <w:rPr>
          <w:bCs/>
          <w:sz w:val="28"/>
          <w:szCs w:val="28"/>
        </w:rPr>
        <w:t>ифро-аналоговым преобразователем, какое его назначение, условное обозначение и эквивалентная электрическая схема?</w:t>
      </w:r>
    </w:p>
    <w:p w14:paraId="2B9CE7F3" w14:textId="77777777" w:rsidR="002036CF" w:rsidRPr="008B52B9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sz w:val="28"/>
          <w:szCs w:val="28"/>
        </w:rPr>
      </w:pPr>
      <w:r w:rsidRPr="008B52B9">
        <w:rPr>
          <w:sz w:val="28"/>
          <w:szCs w:val="28"/>
        </w:rPr>
        <w:t>Что называется а</w:t>
      </w:r>
      <w:r w:rsidRPr="008B52B9">
        <w:rPr>
          <w:bCs/>
          <w:sz w:val="28"/>
          <w:szCs w:val="28"/>
        </w:rPr>
        <w:t>налого-цифровым преобразователем,</w:t>
      </w:r>
      <w:r w:rsidRPr="008B52B9">
        <w:rPr>
          <w:b/>
          <w:bCs/>
          <w:sz w:val="28"/>
          <w:szCs w:val="28"/>
        </w:rPr>
        <w:t xml:space="preserve"> </w:t>
      </w:r>
      <w:r w:rsidRPr="008B52B9">
        <w:rPr>
          <w:bCs/>
          <w:sz w:val="28"/>
          <w:szCs w:val="28"/>
        </w:rPr>
        <w:t xml:space="preserve">какое его назначение, условное обозначение и эквивалентная </w:t>
      </w:r>
      <w:r>
        <w:rPr>
          <w:bCs/>
          <w:sz w:val="28"/>
          <w:szCs w:val="28"/>
        </w:rPr>
        <w:t>блок</w:t>
      </w:r>
      <w:r w:rsidRPr="008B52B9">
        <w:rPr>
          <w:bCs/>
          <w:sz w:val="28"/>
          <w:szCs w:val="28"/>
        </w:rPr>
        <w:t xml:space="preserve"> схема?</w:t>
      </w:r>
      <w:r>
        <w:rPr>
          <w:bCs/>
          <w:sz w:val="28"/>
          <w:szCs w:val="28"/>
        </w:rPr>
        <w:t xml:space="preserve"> </w:t>
      </w:r>
    </w:p>
    <w:p w14:paraId="3D7B1CC3" w14:textId="77777777" w:rsidR="002036CF" w:rsidRPr="006933D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Cs/>
          <w:sz w:val="28"/>
          <w:szCs w:val="28"/>
        </w:rPr>
      </w:pPr>
      <w:r w:rsidRPr="008B52B9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микропроцессором</w:t>
      </w:r>
      <w:r>
        <w:rPr>
          <w:bCs/>
          <w:sz w:val="28"/>
          <w:szCs w:val="28"/>
        </w:rPr>
        <w:t xml:space="preserve"> и </w:t>
      </w:r>
      <w:r w:rsidRPr="008B52B9">
        <w:rPr>
          <w:bCs/>
          <w:sz w:val="28"/>
          <w:szCs w:val="28"/>
        </w:rPr>
        <w:t>какое его назначение</w:t>
      </w:r>
      <w:r>
        <w:rPr>
          <w:bCs/>
          <w:sz w:val="28"/>
          <w:szCs w:val="28"/>
        </w:rPr>
        <w:t xml:space="preserve">? Какие блоки входят </w:t>
      </w:r>
      <w:r w:rsidRPr="006933D0">
        <w:rPr>
          <w:bCs/>
          <w:sz w:val="28"/>
          <w:szCs w:val="28"/>
        </w:rPr>
        <w:t>в базовую конфигурацию современной микропроцессорной системы?</w:t>
      </w:r>
    </w:p>
    <w:p w14:paraId="370B3A42" w14:textId="77777777" w:rsidR="002036CF" w:rsidRPr="006933D0" w:rsidRDefault="002036CF" w:rsidP="00AD4E10">
      <w:pPr>
        <w:numPr>
          <w:ilvl w:val="0"/>
          <w:numId w:val="8"/>
        </w:numPr>
        <w:tabs>
          <w:tab w:val="clear" w:pos="1429"/>
          <w:tab w:val="num" w:pos="0"/>
          <w:tab w:val="left" w:pos="426"/>
          <w:tab w:val="left" w:pos="709"/>
          <w:tab w:val="left" w:pos="1134"/>
        </w:tabs>
        <w:spacing w:line="360" w:lineRule="auto"/>
        <w:ind w:left="0" w:right="283" w:firstLine="709"/>
        <w:jc w:val="both"/>
        <w:rPr>
          <w:b/>
          <w:bCs/>
          <w:sz w:val="28"/>
          <w:szCs w:val="28"/>
        </w:rPr>
      </w:pPr>
      <w:r w:rsidRPr="008B52B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Какие типы шин входят в состав </w:t>
      </w:r>
      <w:r w:rsidRPr="006933D0">
        <w:rPr>
          <w:bCs/>
          <w:sz w:val="28"/>
          <w:szCs w:val="28"/>
        </w:rPr>
        <w:t>современной микропроцессорной системы?</w:t>
      </w:r>
      <w:r>
        <w:rPr>
          <w:bCs/>
          <w:sz w:val="28"/>
          <w:szCs w:val="28"/>
        </w:rPr>
        <w:t xml:space="preserve"> </w:t>
      </w:r>
      <w:bookmarkStart w:id="37" w:name="_Toc417907583"/>
    </w:p>
    <w:p w14:paraId="44C6D283" w14:textId="77777777" w:rsidR="002036CF" w:rsidRDefault="002036CF" w:rsidP="00AD4E10">
      <w:pPr>
        <w:tabs>
          <w:tab w:val="left" w:pos="709"/>
          <w:tab w:val="left" w:pos="993"/>
          <w:tab w:val="left" w:pos="1134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A710F">
        <w:rPr>
          <w:b/>
          <w:bCs/>
          <w:sz w:val="28"/>
          <w:szCs w:val="28"/>
        </w:rPr>
        <w:t>Примеры заданий самостоятельных работ.</w:t>
      </w:r>
    </w:p>
    <w:p w14:paraId="1A86D1F2" w14:textId="77777777" w:rsidR="002036CF" w:rsidRDefault="002036CF" w:rsidP="00AD4E10">
      <w:pPr>
        <w:tabs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5371C4">
        <w:rPr>
          <w:b/>
          <w:bCs/>
          <w:sz w:val="28"/>
          <w:szCs w:val="28"/>
        </w:rPr>
        <w:t>Задача 1</w:t>
      </w:r>
    </w:p>
    <w:p w14:paraId="4130E909" w14:textId="0ACB5289" w:rsidR="002036CF" w:rsidRPr="00A54DB3" w:rsidRDefault="002036CF" w:rsidP="00AD4E10">
      <w:pPr>
        <w:spacing w:line="360" w:lineRule="auto"/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 xml:space="preserve">Определите    выходное    напряжение   усилителя, если   </w:t>
      </w: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1</w:t>
      </w:r>
      <w:r w:rsidRPr="00A54DB3">
        <w:rPr>
          <w:sz w:val="28"/>
          <w:szCs w:val="28"/>
        </w:rPr>
        <w:t xml:space="preserve"> = 0,1 В,  </w:t>
      </w:r>
    </w:p>
    <w:p w14:paraId="0C68D9FC" w14:textId="77777777" w:rsidR="002036CF" w:rsidRPr="00A54DB3" w:rsidRDefault="002036CF" w:rsidP="00AD4E1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2</w:t>
      </w:r>
      <w:r w:rsidRPr="00A54DB3">
        <w:rPr>
          <w:sz w:val="28"/>
          <w:szCs w:val="28"/>
        </w:rPr>
        <w:t xml:space="preserve"> = - 0,2 В, </w:t>
      </w:r>
      <w:r w:rsidRPr="00A54DB3">
        <w:rPr>
          <w:sz w:val="28"/>
          <w:szCs w:val="28"/>
          <w:lang w:val="en-US"/>
        </w:rPr>
        <w:t>U</w:t>
      </w:r>
      <w:r w:rsidRPr="00A54DB3">
        <w:rPr>
          <w:sz w:val="28"/>
          <w:szCs w:val="28"/>
        </w:rPr>
        <w:t>вх</w:t>
      </w:r>
      <w:r w:rsidRPr="00A54DB3">
        <w:rPr>
          <w:b/>
          <w:sz w:val="28"/>
          <w:szCs w:val="28"/>
        </w:rPr>
        <w:t>3</w:t>
      </w:r>
      <w:r w:rsidRPr="00A54DB3">
        <w:rPr>
          <w:sz w:val="28"/>
          <w:szCs w:val="28"/>
        </w:rPr>
        <w:t xml:space="preserve"> = 0,3 В. </w:t>
      </w:r>
    </w:p>
    <w:p w14:paraId="2D7F589D" w14:textId="77777777" w:rsidR="002036CF" w:rsidRDefault="002036CF" w:rsidP="002036CF">
      <w:pPr>
        <w:tabs>
          <w:tab w:val="left" w:pos="993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91DD240" wp14:editId="5CE8EF2C">
            <wp:extent cx="3289300" cy="144907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42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72937" w14:textId="77777777" w:rsidR="002036CF" w:rsidRDefault="002036CF" w:rsidP="002036CF">
      <w:pPr>
        <w:tabs>
          <w:tab w:val="left" w:pos="709"/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</w:p>
    <w:p w14:paraId="481509C8" w14:textId="77777777" w:rsidR="002036CF" w:rsidRPr="00AA710F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A710F">
        <w:rPr>
          <w:b/>
          <w:bCs/>
          <w:sz w:val="28"/>
          <w:szCs w:val="28"/>
        </w:rPr>
        <w:t>Задача 2</w:t>
      </w:r>
    </w:p>
    <w:p w14:paraId="6A251F96" w14:textId="77777777" w:rsidR="002036CF" w:rsidRPr="00A54DB3" w:rsidRDefault="002036CF" w:rsidP="00AD4E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>Определит</w:t>
      </w:r>
      <w:r>
        <w:rPr>
          <w:sz w:val="28"/>
          <w:szCs w:val="28"/>
        </w:rPr>
        <w:t>е</w:t>
      </w:r>
      <w:r w:rsidRPr="00A54DB3">
        <w:rPr>
          <w:sz w:val="28"/>
          <w:szCs w:val="28"/>
        </w:rPr>
        <w:t xml:space="preserve"> частоту выходного напряжения и нарис</w:t>
      </w:r>
      <w:r>
        <w:rPr>
          <w:sz w:val="28"/>
          <w:szCs w:val="28"/>
        </w:rPr>
        <w:t>уйте</w:t>
      </w:r>
      <w:r w:rsidRPr="00A54DB3">
        <w:rPr>
          <w:sz w:val="28"/>
          <w:szCs w:val="28"/>
        </w:rPr>
        <w:t xml:space="preserve"> временную диаграмму выходного напряжения</w:t>
      </w:r>
      <w:r>
        <w:rPr>
          <w:sz w:val="28"/>
          <w:szCs w:val="28"/>
        </w:rPr>
        <w:t xml:space="preserve"> мультивибратора, если </w:t>
      </w:r>
      <w:r w:rsidRPr="00A54DB3">
        <w:rPr>
          <w:sz w:val="28"/>
          <w:szCs w:val="28"/>
        </w:rPr>
        <w:t>С = 0,1 мкФ, R = 100 кОм, R1 = R2</w:t>
      </w:r>
      <w:r>
        <w:rPr>
          <w:sz w:val="28"/>
          <w:szCs w:val="28"/>
        </w:rPr>
        <w:t>.</w:t>
      </w:r>
      <w:r w:rsidRPr="00A54DB3">
        <w:rPr>
          <w:sz w:val="28"/>
          <w:szCs w:val="28"/>
        </w:rPr>
        <w:t xml:space="preserve"> </w:t>
      </w:r>
    </w:p>
    <w:p w14:paraId="2D39A6D8" w14:textId="1CA6BB2E" w:rsidR="002036CF" w:rsidRPr="00A54DB3" w:rsidRDefault="004927A3" w:rsidP="002036CF">
      <w:pPr>
        <w:tabs>
          <w:tab w:val="left" w:pos="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D388B54" wp14:editId="090B96D9">
            <wp:extent cx="1857375" cy="1990725"/>
            <wp:effectExtent l="0" t="0" r="9525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30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B723C" w14:textId="77777777" w:rsidR="002036CF" w:rsidRPr="0078753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787530">
        <w:rPr>
          <w:b/>
          <w:bCs/>
          <w:sz w:val="28"/>
          <w:szCs w:val="28"/>
        </w:rPr>
        <w:t>Задача 3</w:t>
      </w:r>
    </w:p>
    <w:p w14:paraId="216A337A" w14:textId="77777777" w:rsidR="002036CF" w:rsidRDefault="002036CF" w:rsidP="00AD4E10">
      <w:pPr>
        <w:ind w:firstLine="709"/>
        <w:jc w:val="both"/>
        <w:rPr>
          <w:sz w:val="28"/>
          <w:szCs w:val="28"/>
        </w:rPr>
      </w:pPr>
      <w:r w:rsidRPr="00A54DB3">
        <w:rPr>
          <w:sz w:val="28"/>
          <w:szCs w:val="28"/>
        </w:rPr>
        <w:t>Определит</w:t>
      </w:r>
      <w:r>
        <w:rPr>
          <w:sz w:val="28"/>
          <w:szCs w:val="28"/>
        </w:rPr>
        <w:t>е</w:t>
      </w:r>
      <w:r w:rsidRPr="00A54DB3">
        <w:rPr>
          <w:sz w:val="28"/>
          <w:szCs w:val="28"/>
        </w:rPr>
        <w:t xml:space="preserve"> частоту выходного напряжения и нарис</w:t>
      </w:r>
      <w:r>
        <w:rPr>
          <w:sz w:val="28"/>
          <w:szCs w:val="28"/>
        </w:rPr>
        <w:t>уйте</w:t>
      </w:r>
      <w:r w:rsidRPr="00A54DB3">
        <w:rPr>
          <w:sz w:val="28"/>
          <w:szCs w:val="28"/>
        </w:rPr>
        <w:t xml:space="preserve"> временную диаграмму </w:t>
      </w:r>
      <w:r w:rsidRPr="00A22DF3">
        <w:rPr>
          <w:sz w:val="28"/>
          <w:szCs w:val="28"/>
        </w:rPr>
        <w:t>выходного напряжения</w:t>
      </w:r>
      <w:r w:rsidRPr="00FB0F23">
        <w:rPr>
          <w:sz w:val="28"/>
          <w:szCs w:val="28"/>
        </w:rPr>
        <w:t xml:space="preserve"> </w:t>
      </w:r>
      <w:r>
        <w:rPr>
          <w:sz w:val="28"/>
          <w:szCs w:val="28"/>
        </w:rPr>
        <w:t>несимметричного мультивибратора,</w:t>
      </w:r>
      <w:r w:rsidRPr="00A22D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</w:t>
      </w:r>
      <w:r w:rsidRPr="00A22DF3">
        <w:rPr>
          <w:sz w:val="28"/>
          <w:szCs w:val="28"/>
        </w:rPr>
        <w:t>С = 0,01 мкФ, R3 = 2 МОм, R4 = 510 кОм, R1 = 10 кОм, R2 = 100 кОм.</w:t>
      </w:r>
    </w:p>
    <w:p w14:paraId="02459455" w14:textId="77777777" w:rsidR="002036CF" w:rsidRPr="00A22DF3" w:rsidRDefault="002036CF" w:rsidP="002036CF">
      <w:pPr>
        <w:jc w:val="both"/>
        <w:rPr>
          <w:sz w:val="28"/>
          <w:szCs w:val="28"/>
        </w:rPr>
      </w:pPr>
    </w:p>
    <w:p w14:paraId="42583F85" w14:textId="7BD622B9" w:rsidR="002036CF" w:rsidRPr="00A22DF3" w:rsidRDefault="004927A3" w:rsidP="002036CF">
      <w:pPr>
        <w:tabs>
          <w:tab w:val="left" w:pos="993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D45D5E0" wp14:editId="54D7F4C6">
            <wp:extent cx="1476375" cy="1533525"/>
            <wp:effectExtent l="0" t="0" r="9525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9A576" w14:textId="77777777" w:rsidR="002036CF" w:rsidRDefault="002036CF" w:rsidP="002036C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14:paraId="119D900A" w14:textId="77777777" w:rsidR="002036CF" w:rsidRPr="0097696C" w:rsidRDefault="002036CF" w:rsidP="00AD4E10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97696C">
        <w:rPr>
          <w:sz w:val="28"/>
          <w:szCs w:val="28"/>
        </w:rPr>
        <w:t>Составить уравнение</w:t>
      </w:r>
      <w:r>
        <w:rPr>
          <w:sz w:val="28"/>
          <w:szCs w:val="28"/>
        </w:rPr>
        <w:t xml:space="preserve"> выходной функции устройства</w:t>
      </w:r>
      <w:r w:rsidRPr="0097696C">
        <w:rPr>
          <w:sz w:val="28"/>
          <w:szCs w:val="28"/>
        </w:rPr>
        <w:t>,</w:t>
      </w:r>
      <w:r>
        <w:rPr>
          <w:sz w:val="28"/>
          <w:szCs w:val="28"/>
        </w:rPr>
        <w:t xml:space="preserve"> схема которого изображена на рисунке.</w:t>
      </w:r>
      <w:r w:rsidRPr="0097696C">
        <w:rPr>
          <w:sz w:val="28"/>
          <w:szCs w:val="28"/>
        </w:rPr>
        <w:t xml:space="preserve"> </w:t>
      </w:r>
    </w:p>
    <w:p w14:paraId="64AB7FE2" w14:textId="77777777" w:rsidR="002036CF" w:rsidRPr="0097696C" w:rsidRDefault="002036CF" w:rsidP="002036C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</w:p>
    <w:p w14:paraId="22560068" w14:textId="4BA5E391" w:rsidR="002036CF" w:rsidRDefault="004927A3" w:rsidP="002036CF">
      <w:pPr>
        <w:tabs>
          <w:tab w:val="left" w:pos="0"/>
          <w:tab w:val="left" w:pos="1701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2B2AF3B4" wp14:editId="2CDD94E5">
            <wp:extent cx="2867025" cy="1390650"/>
            <wp:effectExtent l="0" t="0" r="9525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A608F" w14:textId="77777777" w:rsidR="002036CF" w:rsidRPr="00AD4E1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D4E10">
        <w:rPr>
          <w:b/>
          <w:bCs/>
          <w:sz w:val="28"/>
          <w:szCs w:val="28"/>
        </w:rPr>
        <w:t>Задача 4</w:t>
      </w:r>
    </w:p>
    <w:p w14:paraId="1E37326E" w14:textId="77777777" w:rsidR="002036CF" w:rsidRPr="00AD4E10" w:rsidRDefault="002036CF" w:rsidP="00AD4E1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D4E10">
        <w:rPr>
          <w:sz w:val="28"/>
          <w:szCs w:val="28"/>
        </w:rPr>
        <w:t xml:space="preserve">Используя Т-триггеры, составить схему счётчика с коэффициентом счёта </w:t>
      </w:r>
    </w:p>
    <w:p w14:paraId="46966FB1" w14:textId="77777777" w:rsidR="002036CF" w:rsidRPr="00AD4E10" w:rsidRDefault="002036CF" w:rsidP="00AD4E10">
      <w:pPr>
        <w:spacing w:before="100" w:beforeAutospacing="1" w:after="100" w:afterAutospacing="1" w:line="360" w:lineRule="auto"/>
        <w:ind w:right="283" w:firstLine="709"/>
        <w:jc w:val="both"/>
        <w:rPr>
          <w:color w:val="000000"/>
          <w:sz w:val="28"/>
          <w:szCs w:val="28"/>
        </w:rPr>
      </w:pPr>
      <w:proofErr w:type="spellStart"/>
      <w:r w:rsidRPr="00AD4E10">
        <w:rPr>
          <w:sz w:val="28"/>
          <w:szCs w:val="28"/>
        </w:rPr>
        <w:t>Ксч</w:t>
      </w:r>
      <w:proofErr w:type="spellEnd"/>
      <w:r w:rsidRPr="00AD4E10">
        <w:rPr>
          <w:sz w:val="28"/>
          <w:szCs w:val="28"/>
        </w:rPr>
        <w:t xml:space="preserve"> = 28. </w:t>
      </w:r>
    </w:p>
    <w:p w14:paraId="1447A8F4" w14:textId="77777777" w:rsidR="002036CF" w:rsidRPr="00AD4E10" w:rsidRDefault="002036CF" w:rsidP="00AD4E10">
      <w:pPr>
        <w:tabs>
          <w:tab w:val="left" w:pos="709"/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AD4E10">
        <w:rPr>
          <w:b/>
          <w:bCs/>
          <w:sz w:val="28"/>
          <w:szCs w:val="28"/>
        </w:rPr>
        <w:t>Задача 5</w:t>
      </w:r>
    </w:p>
    <w:p w14:paraId="1C294F57" w14:textId="77777777" w:rsidR="002036CF" w:rsidRPr="00AD4E10" w:rsidRDefault="002036CF" w:rsidP="00AD4E10">
      <w:pPr>
        <w:ind w:firstLine="709"/>
        <w:jc w:val="both"/>
        <w:rPr>
          <w:sz w:val="28"/>
          <w:szCs w:val="28"/>
        </w:rPr>
      </w:pPr>
      <w:r w:rsidRPr="00AD4E10">
        <w:rPr>
          <w:sz w:val="28"/>
          <w:szCs w:val="28"/>
        </w:rPr>
        <w:t>Составить схему из логических элементов, реализующую данное уравнение:</w:t>
      </w:r>
    </w:p>
    <w:p w14:paraId="77D58702" w14:textId="77777777" w:rsidR="002036CF" w:rsidRDefault="002036CF" w:rsidP="002036CF">
      <w:pPr>
        <w:jc w:val="both"/>
      </w:pPr>
      <w:r>
        <w:t xml:space="preserve"> </w:t>
      </w:r>
    </w:p>
    <w:p w14:paraId="55A93FBA" w14:textId="77777777" w:rsidR="002036CF" w:rsidRDefault="002036CF" w:rsidP="002036CF">
      <w:pPr>
        <w:tabs>
          <w:tab w:val="left" w:pos="709"/>
          <w:tab w:val="left" w:pos="993"/>
        </w:tabs>
        <w:spacing w:line="360" w:lineRule="auto"/>
        <w:ind w:right="283"/>
        <w:jc w:val="center"/>
      </w:pPr>
      <w:r>
        <w:rPr>
          <w:noProof/>
        </w:rPr>
        <w:drawing>
          <wp:inline distT="0" distB="0" distL="0" distR="0" wp14:anchorId="1877180B" wp14:editId="2BE21931">
            <wp:extent cx="3004185" cy="2730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EA0E7" w14:textId="77777777" w:rsidR="002036CF" w:rsidRPr="00042AFC" w:rsidRDefault="002036CF" w:rsidP="006A7B64">
      <w:pPr>
        <w:pStyle w:val="1"/>
        <w:numPr>
          <w:ilvl w:val="0"/>
          <w:numId w:val="2"/>
        </w:numPr>
        <w:tabs>
          <w:tab w:val="left" w:pos="993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22895245"/>
      <w:bookmarkStart w:id="39" w:name="_Toc160440574"/>
      <w:bookmarkStart w:id="40" w:name="_Toc22895247"/>
      <w:bookmarkEnd w:id="37"/>
      <w:r w:rsidRPr="00042AFC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</w:p>
    <w:p w14:paraId="3B6FB20F" w14:textId="77777777" w:rsidR="002036CF" w:rsidRPr="00042AFC" w:rsidRDefault="002036CF" w:rsidP="006A7B64">
      <w:pPr>
        <w:tabs>
          <w:tab w:val="left" w:pos="993"/>
        </w:tabs>
        <w:spacing w:line="360" w:lineRule="auto"/>
        <w:ind w:right="283" w:firstLine="709"/>
        <w:jc w:val="both"/>
        <w:rPr>
          <w:b/>
          <w:bCs/>
          <w:sz w:val="28"/>
          <w:szCs w:val="28"/>
        </w:rPr>
      </w:pPr>
      <w:r w:rsidRPr="00042AFC">
        <w:rPr>
          <w:b/>
          <w:bCs/>
          <w:sz w:val="28"/>
          <w:szCs w:val="28"/>
        </w:rPr>
        <w:t>Рекомендуемая литература</w:t>
      </w:r>
    </w:p>
    <w:p w14:paraId="56FA3EB6" w14:textId="77777777" w:rsidR="00842A6D" w:rsidRPr="00842A6D" w:rsidRDefault="00842A6D" w:rsidP="00842A6D">
      <w:pPr>
        <w:tabs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  <w:bookmarkStart w:id="41" w:name="_Toc22895246"/>
      <w:bookmarkStart w:id="42" w:name="_Toc160440575"/>
      <w:r w:rsidRPr="00842A6D">
        <w:rPr>
          <w:b/>
          <w:bCs/>
          <w:sz w:val="28"/>
          <w:szCs w:val="28"/>
        </w:rPr>
        <w:t>Основная литература</w:t>
      </w:r>
    </w:p>
    <w:p w14:paraId="59449F10" w14:textId="77777777" w:rsidR="00842A6D" w:rsidRPr="00842A6D" w:rsidRDefault="00842A6D" w:rsidP="00842A6D">
      <w:pPr>
        <w:numPr>
          <w:ilvl w:val="0"/>
          <w:numId w:val="27"/>
        </w:numPr>
        <w:tabs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842A6D">
        <w:rPr>
          <w:sz w:val="28"/>
          <w:szCs w:val="28"/>
        </w:rPr>
        <w:t xml:space="preserve">Марченко, А. Л. Электротехника и </w:t>
      </w:r>
      <w:proofErr w:type="gramStart"/>
      <w:r w:rsidRPr="00842A6D">
        <w:rPr>
          <w:sz w:val="28"/>
          <w:szCs w:val="28"/>
        </w:rPr>
        <w:t>электроника :</w:t>
      </w:r>
      <w:proofErr w:type="gramEnd"/>
      <w:r w:rsidRPr="00842A6D">
        <w:rPr>
          <w:sz w:val="28"/>
          <w:szCs w:val="28"/>
        </w:rPr>
        <w:t xml:space="preserve"> учебник : в 2 томах. Том 1. Электротехника / А. Л. Марченко, Ю. Ф. </w:t>
      </w:r>
      <w:proofErr w:type="spellStart"/>
      <w:r w:rsidRPr="00842A6D">
        <w:rPr>
          <w:sz w:val="28"/>
          <w:szCs w:val="28"/>
        </w:rPr>
        <w:t>Опадчий</w:t>
      </w:r>
      <w:proofErr w:type="spellEnd"/>
      <w:r w:rsidRPr="00842A6D">
        <w:rPr>
          <w:sz w:val="28"/>
          <w:szCs w:val="28"/>
        </w:rPr>
        <w:t xml:space="preserve">. — </w:t>
      </w:r>
      <w:proofErr w:type="gramStart"/>
      <w:r w:rsidRPr="00842A6D">
        <w:rPr>
          <w:sz w:val="28"/>
          <w:szCs w:val="28"/>
        </w:rPr>
        <w:t>Москва :</w:t>
      </w:r>
      <w:proofErr w:type="gramEnd"/>
      <w:r w:rsidRPr="00842A6D">
        <w:rPr>
          <w:sz w:val="28"/>
          <w:szCs w:val="28"/>
        </w:rPr>
        <w:t xml:space="preserve"> ИНФРА-М, 2023. — 574 с. — (Высшее образование). - ЭБС ZNANIUM.com. - URL: https://znanium.com/catalog/product/2020596 (дата обращения: 18.12.2023). – </w:t>
      </w:r>
      <w:proofErr w:type="gramStart"/>
      <w:r w:rsidRPr="00842A6D">
        <w:rPr>
          <w:sz w:val="28"/>
          <w:szCs w:val="28"/>
        </w:rPr>
        <w:t>Текст :</w:t>
      </w:r>
      <w:proofErr w:type="gramEnd"/>
      <w:r w:rsidRPr="00842A6D">
        <w:rPr>
          <w:sz w:val="28"/>
          <w:szCs w:val="28"/>
        </w:rPr>
        <w:t xml:space="preserve"> электронный.</w:t>
      </w:r>
    </w:p>
    <w:p w14:paraId="38970593" w14:textId="77777777" w:rsidR="00842A6D" w:rsidRPr="00842A6D" w:rsidRDefault="00842A6D" w:rsidP="00842A6D">
      <w:pPr>
        <w:numPr>
          <w:ilvl w:val="0"/>
          <w:numId w:val="27"/>
        </w:numPr>
        <w:tabs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842A6D">
        <w:rPr>
          <w:sz w:val="28"/>
          <w:szCs w:val="28"/>
        </w:rPr>
        <w:t xml:space="preserve">Марченко, А. Л. </w:t>
      </w:r>
      <w:proofErr w:type="gramStart"/>
      <w:r w:rsidRPr="00842A6D">
        <w:rPr>
          <w:sz w:val="28"/>
          <w:szCs w:val="28"/>
        </w:rPr>
        <w:t>Электротехника :</w:t>
      </w:r>
      <w:proofErr w:type="gramEnd"/>
      <w:r w:rsidRPr="00842A6D">
        <w:rPr>
          <w:sz w:val="28"/>
          <w:szCs w:val="28"/>
        </w:rPr>
        <w:t xml:space="preserve"> учебное пособие / А. Л. Марченко. — </w:t>
      </w:r>
      <w:proofErr w:type="gramStart"/>
      <w:r w:rsidRPr="00842A6D">
        <w:rPr>
          <w:sz w:val="28"/>
          <w:szCs w:val="28"/>
        </w:rPr>
        <w:t>Москва :</w:t>
      </w:r>
      <w:proofErr w:type="gramEnd"/>
      <w:r w:rsidRPr="00842A6D">
        <w:rPr>
          <w:sz w:val="28"/>
          <w:szCs w:val="28"/>
        </w:rPr>
        <w:t xml:space="preserve"> ИНФРА-М, 2023. — 236 с. — (Высшее образование: Бакалавриат). — ЭБС ZNANIUM.com. - URL: https://znanium.com/catalog/product/2126280 (дата обращения: 18.12.2023). – </w:t>
      </w:r>
      <w:proofErr w:type="gramStart"/>
      <w:r w:rsidRPr="00842A6D">
        <w:rPr>
          <w:sz w:val="28"/>
          <w:szCs w:val="28"/>
        </w:rPr>
        <w:t>Текст :</w:t>
      </w:r>
      <w:proofErr w:type="gramEnd"/>
      <w:r w:rsidRPr="00842A6D">
        <w:rPr>
          <w:sz w:val="28"/>
          <w:szCs w:val="28"/>
        </w:rPr>
        <w:t xml:space="preserve"> электронный.</w:t>
      </w:r>
    </w:p>
    <w:p w14:paraId="14BDAD4D" w14:textId="77777777" w:rsidR="00842A6D" w:rsidRPr="00842A6D" w:rsidRDefault="00842A6D" w:rsidP="00842A6D">
      <w:pPr>
        <w:tabs>
          <w:tab w:val="left" w:pos="993"/>
        </w:tabs>
        <w:spacing w:line="360" w:lineRule="auto"/>
        <w:ind w:right="283"/>
        <w:jc w:val="both"/>
        <w:rPr>
          <w:b/>
          <w:bCs/>
          <w:sz w:val="28"/>
          <w:szCs w:val="28"/>
        </w:rPr>
      </w:pPr>
      <w:r w:rsidRPr="00842A6D">
        <w:rPr>
          <w:b/>
          <w:bCs/>
          <w:sz w:val="28"/>
          <w:szCs w:val="28"/>
        </w:rPr>
        <w:t>Дополнительная литература</w:t>
      </w:r>
    </w:p>
    <w:p w14:paraId="4BAE0EBB" w14:textId="1C50C697" w:rsidR="00842A6D" w:rsidRPr="00347E22" w:rsidRDefault="00842A6D" w:rsidP="00347E22">
      <w:pPr>
        <w:pStyle w:val="af9"/>
        <w:numPr>
          <w:ilvl w:val="0"/>
          <w:numId w:val="27"/>
        </w:numPr>
        <w:tabs>
          <w:tab w:val="num" w:pos="142"/>
          <w:tab w:val="left" w:pos="993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 w:rsidRPr="00347E22">
        <w:rPr>
          <w:sz w:val="28"/>
          <w:szCs w:val="28"/>
        </w:rPr>
        <w:t xml:space="preserve">Электроника и </w:t>
      </w:r>
      <w:proofErr w:type="gramStart"/>
      <w:r w:rsidRPr="00347E22">
        <w:rPr>
          <w:sz w:val="28"/>
          <w:szCs w:val="28"/>
        </w:rPr>
        <w:t>схемотехника :</w:t>
      </w:r>
      <w:proofErr w:type="gramEnd"/>
      <w:r w:rsidRPr="00347E22">
        <w:rPr>
          <w:sz w:val="28"/>
          <w:szCs w:val="28"/>
        </w:rPr>
        <w:t xml:space="preserve"> учебник / В. П. </w:t>
      </w:r>
      <w:proofErr w:type="spellStart"/>
      <w:r w:rsidRPr="00347E22">
        <w:rPr>
          <w:sz w:val="28"/>
          <w:szCs w:val="28"/>
        </w:rPr>
        <w:t>Довгун</w:t>
      </w:r>
      <w:proofErr w:type="spellEnd"/>
      <w:r w:rsidRPr="00347E22">
        <w:rPr>
          <w:sz w:val="28"/>
          <w:szCs w:val="28"/>
        </w:rPr>
        <w:t xml:space="preserve">, А. Ф. </w:t>
      </w:r>
      <w:proofErr w:type="spellStart"/>
      <w:r w:rsidRPr="00347E22">
        <w:rPr>
          <w:sz w:val="28"/>
          <w:szCs w:val="28"/>
        </w:rPr>
        <w:t>Синяговский</w:t>
      </w:r>
      <w:proofErr w:type="spellEnd"/>
      <w:r w:rsidRPr="00347E22">
        <w:rPr>
          <w:sz w:val="28"/>
          <w:szCs w:val="28"/>
        </w:rPr>
        <w:t xml:space="preserve">, И. Г. Важенина, В. В. Новиков ; отв. ред. В. П. </w:t>
      </w:r>
      <w:proofErr w:type="spellStart"/>
      <w:r w:rsidRPr="00347E22">
        <w:rPr>
          <w:sz w:val="28"/>
          <w:szCs w:val="28"/>
        </w:rPr>
        <w:t>Довгун</w:t>
      </w:r>
      <w:proofErr w:type="spellEnd"/>
      <w:r w:rsidRPr="00347E22">
        <w:rPr>
          <w:sz w:val="28"/>
          <w:szCs w:val="28"/>
        </w:rPr>
        <w:t xml:space="preserve">. - </w:t>
      </w:r>
      <w:proofErr w:type="gramStart"/>
      <w:r w:rsidRPr="00347E22">
        <w:rPr>
          <w:sz w:val="28"/>
          <w:szCs w:val="28"/>
        </w:rPr>
        <w:t>Красноярск :</w:t>
      </w:r>
      <w:proofErr w:type="gramEnd"/>
      <w:r w:rsidRPr="00347E22">
        <w:rPr>
          <w:sz w:val="28"/>
          <w:szCs w:val="28"/>
        </w:rPr>
        <w:t xml:space="preserve"> Сибирский федеральный университет, 2022. - 580 с. - ЭБС </w:t>
      </w:r>
      <w:r w:rsidRPr="00347E22">
        <w:rPr>
          <w:sz w:val="28"/>
          <w:szCs w:val="28"/>
        </w:rPr>
        <w:lastRenderedPageBreak/>
        <w:t xml:space="preserve">ZNANIUM.com. - URL: https://znanium.com/catalog/product/2093497 (дата обращения: 18.12.2023). – </w:t>
      </w:r>
      <w:proofErr w:type="gramStart"/>
      <w:r w:rsidRPr="00347E22">
        <w:rPr>
          <w:sz w:val="28"/>
          <w:szCs w:val="28"/>
        </w:rPr>
        <w:t>Текст :</w:t>
      </w:r>
      <w:proofErr w:type="gramEnd"/>
      <w:r w:rsidRPr="00347E22">
        <w:rPr>
          <w:sz w:val="28"/>
          <w:szCs w:val="28"/>
        </w:rPr>
        <w:t xml:space="preserve"> электронный.</w:t>
      </w:r>
    </w:p>
    <w:p w14:paraId="5643F067" w14:textId="77777777" w:rsidR="002036CF" w:rsidRDefault="002036CF" w:rsidP="006A7B64">
      <w:pPr>
        <w:pStyle w:val="13"/>
        <w:numPr>
          <w:ilvl w:val="0"/>
          <w:numId w:val="2"/>
        </w:numPr>
        <w:tabs>
          <w:tab w:val="left" w:pos="993"/>
        </w:tabs>
        <w:spacing w:line="240" w:lineRule="auto"/>
        <w:ind w:left="0" w:right="283" w:firstLine="709"/>
        <w:jc w:val="both"/>
        <w:outlineLvl w:val="0"/>
        <w:rPr>
          <w:b/>
          <w:bCs/>
          <w:sz w:val="28"/>
          <w:szCs w:val="28"/>
        </w:rPr>
      </w:pPr>
      <w:r w:rsidRPr="004B3C60">
        <w:rPr>
          <w:b/>
          <w:bCs/>
          <w:kern w:val="32"/>
          <w:sz w:val="28"/>
          <w:szCs w:val="28"/>
        </w:rPr>
        <w:t>Перечень ресурсов информационно-телекоммуникационной сети «Интернет», необходимых</w:t>
      </w:r>
      <w:r w:rsidRPr="004B3C60">
        <w:rPr>
          <w:b/>
          <w:bCs/>
          <w:sz w:val="28"/>
          <w:szCs w:val="28"/>
        </w:rPr>
        <w:t xml:space="preserve"> для освоения дисциплины</w:t>
      </w:r>
      <w:bookmarkEnd w:id="41"/>
      <w:bookmarkEnd w:id="42"/>
    </w:p>
    <w:p w14:paraId="3E925A31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rFonts w:eastAsia="Calibri"/>
          <w:sz w:val="28"/>
          <w:szCs w:val="28"/>
        </w:rPr>
      </w:pPr>
      <w:bookmarkStart w:id="43" w:name="_Toc10805630"/>
      <w:bookmarkStart w:id="44" w:name="_Toc160440576"/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6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elib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fa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0F9AE24B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347E22">
        <w:rPr>
          <w:sz w:val="28"/>
          <w:szCs w:val="28"/>
        </w:rPr>
        <w:t xml:space="preserve"> </w:t>
      </w:r>
      <w:hyperlink r:id="rId17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www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book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</w:p>
    <w:p w14:paraId="43E81E9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biblioclub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AE9EA9C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r>
        <w:rPr>
          <w:sz w:val="28"/>
          <w:szCs w:val="28"/>
          <w:lang w:val="en-US"/>
        </w:rPr>
        <w:t>Znanium</w:t>
      </w:r>
      <w:r w:rsidRPr="00347E22">
        <w:rPr>
          <w:sz w:val="28"/>
          <w:szCs w:val="28"/>
        </w:rPr>
        <w:t xml:space="preserve"> </w:t>
      </w:r>
      <w:hyperlink r:id="rId19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www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znanium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com</w:t>
        </w:r>
      </w:hyperlink>
    </w:p>
    <w:p w14:paraId="3ADA2A27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0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urait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5E8FFEF2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21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ebs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prospekt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org</w:t>
        </w:r>
        <w:r>
          <w:rPr>
            <w:rStyle w:val="a3"/>
            <w:rFonts w:eastAsia="Calibri"/>
            <w:sz w:val="28"/>
            <w:szCs w:val="28"/>
          </w:rPr>
          <w:t>/</w:t>
        </w:r>
        <w:r>
          <w:rPr>
            <w:rStyle w:val="a3"/>
            <w:rFonts w:eastAsia="Calibri"/>
            <w:sz w:val="28"/>
            <w:szCs w:val="28"/>
            <w:lang w:val="en-US"/>
          </w:rPr>
          <w:t>books</w:t>
        </w:r>
      </w:hyperlink>
    </w:p>
    <w:p w14:paraId="55346F8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«Лань» </w:t>
      </w:r>
      <w:hyperlink r:id="rId22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lanbook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com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57A7007B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23" w:history="1">
        <w:r>
          <w:rPr>
            <w:rStyle w:val="a3"/>
            <w:rFonts w:eastAsia="Calibri"/>
            <w:sz w:val="28"/>
            <w:szCs w:val="28"/>
            <w:lang w:val="en-US"/>
          </w:rPr>
          <w:t>https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grebennikon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CCA4D3E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r>
        <w:rPr>
          <w:sz w:val="28"/>
          <w:szCs w:val="28"/>
          <w:lang w:val="en-US"/>
        </w:rPr>
        <w:t>AlpinaDigital</w:t>
      </w:r>
      <w:hyperlink r:id="rId24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lib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alpinadigital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  <w:r>
          <w:rPr>
            <w:rStyle w:val="a3"/>
            <w:rFonts w:eastAsia="Calibri"/>
            <w:sz w:val="28"/>
            <w:szCs w:val="28"/>
          </w:rPr>
          <w:t>/</w:t>
        </w:r>
      </w:hyperlink>
    </w:p>
    <w:p w14:paraId="38022634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hyperlink r:id="rId25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</w:t>
        </w:r>
        <w:r>
          <w:rPr>
            <w:rStyle w:val="a3"/>
            <w:rFonts w:eastAsia="Calibri"/>
            <w:sz w:val="28"/>
            <w:szCs w:val="28"/>
            <w:lang w:val="en-US"/>
          </w:rPr>
          <w:t>elibrary</w:t>
        </w:r>
        <w:r>
          <w:rPr>
            <w:rStyle w:val="a3"/>
            <w:rFonts w:eastAsia="Calibri"/>
            <w:sz w:val="28"/>
            <w:szCs w:val="28"/>
          </w:rPr>
          <w:t>.</w:t>
        </w:r>
        <w:r>
          <w:rPr>
            <w:rStyle w:val="a3"/>
            <w:rFonts w:eastAsia="Calibri"/>
            <w:sz w:val="28"/>
            <w:szCs w:val="28"/>
            <w:lang w:val="en-US"/>
          </w:rPr>
          <w:t>ru</w:t>
        </w:r>
      </w:hyperlink>
    </w:p>
    <w:p w14:paraId="45807B32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</w:tabs>
        <w:spacing w:after="16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26" w:history="1">
        <w:r>
          <w:rPr>
            <w:rStyle w:val="a3"/>
            <w:rFonts w:eastAsia="Calibri"/>
            <w:sz w:val="28"/>
            <w:szCs w:val="28"/>
            <w:lang w:val="en-US"/>
          </w:rPr>
          <w:t>http</w:t>
        </w:r>
        <w:r>
          <w:rPr>
            <w:rStyle w:val="a3"/>
            <w:rFonts w:eastAsia="Calibri"/>
            <w:sz w:val="28"/>
            <w:szCs w:val="28"/>
          </w:rPr>
          <w:t>://нэб.рф/</w:t>
        </w:r>
      </w:hyperlink>
    </w:p>
    <w:p w14:paraId="6D0312FD" w14:textId="77777777" w:rsidR="00347E22" w:rsidRDefault="00347E22" w:rsidP="00347E22">
      <w:pPr>
        <w:pStyle w:val="15"/>
        <w:numPr>
          <w:ilvl w:val="0"/>
          <w:numId w:val="29"/>
        </w:numPr>
        <w:tabs>
          <w:tab w:val="left" w:pos="993"/>
          <w:tab w:val="left" w:pos="1134"/>
        </w:tabs>
        <w:spacing w:after="200" w:line="360" w:lineRule="auto"/>
        <w:ind w:left="0" w:right="283" w:firstLine="0"/>
        <w:jc w:val="both"/>
        <w:rPr>
          <w:sz w:val="28"/>
          <w:szCs w:val="28"/>
        </w:rPr>
      </w:pPr>
      <w:r>
        <w:rPr>
          <w:sz w:val="28"/>
          <w:szCs w:val="28"/>
        </w:rPr>
        <w:t>Система комплексного раскрытия информации «СКРИН» -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skrin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  <w:bookmarkEnd w:id="43"/>
    </w:p>
    <w:p w14:paraId="247B379C" w14:textId="77777777" w:rsidR="002036CF" w:rsidRPr="00E67A15" w:rsidRDefault="002036CF" w:rsidP="006A7B64">
      <w:pPr>
        <w:pStyle w:val="1"/>
        <w:numPr>
          <w:ilvl w:val="0"/>
          <w:numId w:val="2"/>
        </w:numPr>
        <w:tabs>
          <w:tab w:val="left" w:pos="851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F97"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 для обучающихся по освоению дисциплины</w:t>
      </w:r>
      <w:bookmarkEnd w:id="40"/>
      <w:bookmarkEnd w:id="44"/>
    </w:p>
    <w:p w14:paraId="26D02E06" w14:textId="77777777" w:rsidR="00AE1EFF" w:rsidRPr="00D02294" w:rsidRDefault="00AE1EFF" w:rsidP="00AE1EFF">
      <w:pPr>
        <w:spacing w:line="360" w:lineRule="auto"/>
        <w:jc w:val="both"/>
        <w:rPr>
          <w:i/>
          <w:sz w:val="28"/>
          <w:szCs w:val="28"/>
        </w:rPr>
      </w:pPr>
      <w:bookmarkStart w:id="45" w:name="_Toc22895248"/>
      <w:bookmarkStart w:id="46" w:name="_Toc160440577"/>
      <w:r w:rsidRPr="00D02294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</w:r>
      <w:r w:rsidRPr="001032E3">
        <w:rPr>
          <w:sz w:val="28"/>
          <w:szCs w:val="28"/>
        </w:rPr>
        <w:t>Промежуточная аттестация проводится в соответствии с приказом Финансового университета</w:t>
      </w:r>
      <w:r>
        <w:rPr>
          <w:sz w:val="28"/>
          <w:szCs w:val="28"/>
        </w:rPr>
        <w:t xml:space="preserve"> от 01.10.2024 № 2187/о </w:t>
      </w:r>
      <w:r w:rsidRPr="007A71B2">
        <w:rPr>
          <w:sz w:val="28"/>
          <w:szCs w:val="28"/>
        </w:rPr>
        <w:t xml:space="preserve">«Об утверждении Положения о проведении текущего контроля успеваемости и промежуточной аттестации </w:t>
      </w:r>
      <w:r>
        <w:rPr>
          <w:sz w:val="28"/>
          <w:szCs w:val="28"/>
        </w:rPr>
        <w:t xml:space="preserve">студентов, </w:t>
      </w:r>
      <w:r w:rsidRPr="007A71B2">
        <w:rPr>
          <w:sz w:val="28"/>
          <w:szCs w:val="28"/>
        </w:rPr>
        <w:t>обучающихся по</w:t>
      </w:r>
      <w:r>
        <w:rPr>
          <w:sz w:val="28"/>
          <w:szCs w:val="28"/>
        </w:rPr>
        <w:t xml:space="preserve"> образовательным</w:t>
      </w:r>
      <w:r w:rsidRPr="007A71B2">
        <w:rPr>
          <w:sz w:val="28"/>
          <w:szCs w:val="28"/>
        </w:rPr>
        <w:t xml:space="preserve"> программам </w:t>
      </w:r>
      <w:r>
        <w:rPr>
          <w:sz w:val="28"/>
          <w:szCs w:val="28"/>
        </w:rPr>
        <w:t>высшего образования</w:t>
      </w:r>
      <w:r w:rsidRPr="007A71B2">
        <w:rPr>
          <w:sz w:val="28"/>
          <w:szCs w:val="28"/>
        </w:rPr>
        <w:t xml:space="preserve"> в Финансовом университете</w:t>
      </w:r>
      <w:r>
        <w:rPr>
          <w:sz w:val="28"/>
          <w:szCs w:val="28"/>
        </w:rPr>
        <w:t xml:space="preserve">». </w:t>
      </w:r>
      <w:r w:rsidRPr="00D02294">
        <w:rPr>
          <w:sz w:val="28"/>
          <w:szCs w:val="28"/>
        </w:rPr>
        <w:t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 w:val="28"/>
          <w:szCs w:val="28"/>
        </w:rPr>
        <w:t xml:space="preserve">.  </w:t>
      </w:r>
    </w:p>
    <w:p w14:paraId="79BDDC9C" w14:textId="77777777" w:rsidR="002036CF" w:rsidRDefault="002036CF" w:rsidP="006A7B64">
      <w:pPr>
        <w:pStyle w:val="1"/>
        <w:numPr>
          <w:ilvl w:val="0"/>
          <w:numId w:val="2"/>
        </w:numPr>
        <w:tabs>
          <w:tab w:val="left" w:pos="851"/>
          <w:tab w:val="left" w:pos="1134"/>
        </w:tabs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C01"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47" w:name="_Toc529554741"/>
      <w:bookmarkStart w:id="48" w:name="_Toc529566090"/>
      <w:bookmarkStart w:id="49" w:name="_Toc535868450"/>
      <w:bookmarkStart w:id="50" w:name="_Toc5181765"/>
      <w:bookmarkEnd w:id="45"/>
      <w:bookmarkEnd w:id="46"/>
    </w:p>
    <w:p w14:paraId="03C539D9" w14:textId="77777777" w:rsidR="002036CF" w:rsidRPr="00780C98" w:rsidRDefault="002036CF" w:rsidP="006A7B64">
      <w:pPr>
        <w:pStyle w:val="2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1" w:name="_Toc10805633"/>
      <w:bookmarkStart w:id="52" w:name="_Toc22895249"/>
      <w:bookmarkStart w:id="53" w:name="_Toc73556708"/>
      <w:bookmarkStart w:id="54" w:name="_Toc160440578"/>
      <w:r w:rsidRPr="00780C98">
        <w:rPr>
          <w:rFonts w:ascii="Times New Roman" w:hAnsi="Times New Roman" w:cs="Times New Roman"/>
          <w:i w:val="0"/>
          <w:iCs w:val="0"/>
        </w:rPr>
        <w:t>11.1. Комплект лицензионного программного обеспечения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048DFF9" w14:textId="77777777" w:rsidR="002036CF" w:rsidRPr="00267AD3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</w:pPr>
      <w:r w:rsidRPr="00385BAD">
        <w:rPr>
          <w:lang w:val="en-US"/>
        </w:rPr>
        <w:t>Windows</w:t>
      </w:r>
      <w:r w:rsidRPr="00267AD3">
        <w:t xml:space="preserve">, </w:t>
      </w:r>
      <w:r w:rsidRPr="00385BAD">
        <w:rPr>
          <w:lang w:val="en-US"/>
        </w:rPr>
        <w:t>Microsoft</w:t>
      </w:r>
      <w:r>
        <w:t xml:space="preserve"> </w:t>
      </w:r>
      <w:r w:rsidRPr="00385BAD">
        <w:rPr>
          <w:lang w:val="en-US"/>
        </w:rPr>
        <w:t>Office</w:t>
      </w:r>
    </w:p>
    <w:p w14:paraId="46C51864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>
        <w:t>А</w:t>
      </w:r>
      <w:r w:rsidRPr="00385BAD">
        <w:t>нтивирус</w:t>
      </w:r>
      <w:r w:rsidRPr="00385BAD">
        <w:rPr>
          <w:lang w:val="en-US"/>
        </w:rPr>
        <w:t> </w:t>
      </w:r>
      <w:r>
        <w:rPr>
          <w:lang w:val="en-US"/>
        </w:rPr>
        <w:t>Kaspersky</w:t>
      </w:r>
    </w:p>
    <w:p w14:paraId="1245925E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r w:rsidRPr="002F4473">
        <w:rPr>
          <w:lang w:val="en-US"/>
        </w:rPr>
        <w:t xml:space="preserve">Electronics Workbench </w:t>
      </w:r>
    </w:p>
    <w:p w14:paraId="120CD20E" w14:textId="77777777" w:rsidR="002036CF" w:rsidRPr="004E0336" w:rsidRDefault="002036CF" w:rsidP="006A7B64">
      <w:pPr>
        <w:pStyle w:val="GOST"/>
        <w:numPr>
          <w:ilvl w:val="0"/>
          <w:numId w:val="10"/>
        </w:numPr>
        <w:tabs>
          <w:tab w:val="left" w:pos="851"/>
          <w:tab w:val="left" w:pos="1276"/>
        </w:tabs>
        <w:ind w:left="0" w:right="283" w:firstLine="709"/>
        <w:rPr>
          <w:lang w:val="en-US"/>
        </w:rPr>
      </w:pPr>
      <w:proofErr w:type="spellStart"/>
      <w:r>
        <w:rPr>
          <w:lang w:val="en-US"/>
        </w:rPr>
        <w:t>MultiSim</w:t>
      </w:r>
      <w:proofErr w:type="spellEnd"/>
    </w:p>
    <w:p w14:paraId="10E31584" w14:textId="77777777" w:rsidR="002036CF" w:rsidRPr="00780C98" w:rsidRDefault="002036CF" w:rsidP="006A7B64">
      <w:pPr>
        <w:pStyle w:val="2"/>
        <w:ind w:right="283" w:firstLine="709"/>
        <w:jc w:val="both"/>
        <w:rPr>
          <w:rFonts w:ascii="Times New Roman" w:hAnsi="Times New Roman" w:cs="Times New Roman"/>
          <w:i w:val="0"/>
          <w:iCs w:val="0"/>
        </w:rPr>
      </w:pPr>
      <w:bookmarkStart w:id="55" w:name="_Toc10805634"/>
      <w:bookmarkStart w:id="56" w:name="_Toc22895250"/>
      <w:bookmarkStart w:id="57" w:name="_Toc73556709"/>
      <w:bookmarkStart w:id="58" w:name="_Toc160440579"/>
      <w:r w:rsidRPr="005C2052">
        <w:rPr>
          <w:rFonts w:ascii="Times New Roman" w:hAnsi="Times New Roman" w:cs="Times New Roman"/>
          <w:i w:val="0"/>
          <w:iCs w:val="0"/>
        </w:rPr>
        <w:t xml:space="preserve">11.2. </w:t>
      </w:r>
      <w:r w:rsidRPr="00780C98">
        <w:rPr>
          <w:rFonts w:ascii="Times New Roman" w:hAnsi="Times New Roman" w:cs="Times New Roman"/>
          <w:i w:val="0"/>
          <w:iCs w:val="0"/>
        </w:rPr>
        <w:t>Современные профессиональные базы данных и информационные справочные системы</w:t>
      </w:r>
      <w:bookmarkEnd w:id="55"/>
      <w:bookmarkEnd w:id="56"/>
      <w:bookmarkEnd w:id="57"/>
      <w:bookmarkEnd w:id="58"/>
    </w:p>
    <w:p w14:paraId="72BD25CB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14:paraId="5D5FC977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Информационно-правовая система «Гарант»</w:t>
      </w:r>
    </w:p>
    <w:p w14:paraId="3EC0C9A6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 xml:space="preserve">Электронная энциклопедия: </w:t>
      </w:r>
      <w:hyperlink r:id="rId27" w:history="1"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proofErr w:type="spellStart"/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org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Pr="009E146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0504C2F8" w14:textId="77777777" w:rsidR="002036CF" w:rsidRPr="009E1460" w:rsidRDefault="002036CF" w:rsidP="006A7B64">
      <w:pPr>
        <w:pStyle w:val="14"/>
        <w:numPr>
          <w:ilvl w:val="0"/>
          <w:numId w:val="9"/>
        </w:numPr>
        <w:tabs>
          <w:tab w:val="left" w:pos="993"/>
        </w:tabs>
        <w:spacing w:line="360" w:lineRule="auto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460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9E1460">
        <w:rPr>
          <w:rFonts w:ascii="Times New Roman" w:hAnsi="Times New Roman" w:cs="Times New Roman"/>
          <w:sz w:val="28"/>
          <w:szCs w:val="28"/>
        </w:rPr>
        <w:t>://</w:t>
      </w:r>
      <w:r w:rsidRPr="009E1460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E14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E1460">
        <w:rPr>
          <w:rFonts w:ascii="Times New Roman" w:hAnsi="Times New Roman" w:cs="Times New Roman"/>
          <w:sz w:val="28"/>
          <w:szCs w:val="28"/>
          <w:lang w:val="en-US"/>
        </w:rPr>
        <w:t>skrin</w:t>
      </w:r>
      <w:proofErr w:type="spellEnd"/>
      <w:r w:rsidRPr="009E146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E146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p w14:paraId="22B85985" w14:textId="77777777" w:rsidR="002036CF" w:rsidRPr="00A57C01" w:rsidRDefault="002036CF" w:rsidP="006A7B64">
      <w:pPr>
        <w:pStyle w:val="GOST"/>
        <w:widowControl w:val="0"/>
        <w:tabs>
          <w:tab w:val="left" w:pos="851"/>
          <w:tab w:val="left" w:pos="1134"/>
        </w:tabs>
        <w:spacing w:before="240" w:line="240" w:lineRule="auto"/>
        <w:ind w:right="283" w:firstLine="709"/>
        <w:outlineLvl w:val="1"/>
        <w:rPr>
          <w:b/>
          <w:bCs/>
        </w:rPr>
      </w:pPr>
      <w:bookmarkStart w:id="59" w:name="_Toc529554743"/>
      <w:bookmarkStart w:id="60" w:name="_Toc529566092"/>
      <w:bookmarkStart w:id="61" w:name="_Toc535868452"/>
      <w:bookmarkStart w:id="62" w:name="_Toc5181767"/>
      <w:bookmarkStart w:id="63" w:name="_Toc10805635"/>
      <w:bookmarkStart w:id="64" w:name="_Toc22895251"/>
      <w:bookmarkStart w:id="65" w:name="_Toc73556710"/>
      <w:bookmarkStart w:id="66" w:name="_Toc160440580"/>
      <w:r w:rsidRPr="00780C98">
        <w:rPr>
          <w:rStyle w:val="20"/>
          <w:rFonts w:ascii="Times New Roman" w:hAnsi="Times New Roman"/>
          <w:bCs w:val="0"/>
          <w:i w:val="0"/>
        </w:rPr>
        <w:lastRenderedPageBreak/>
        <w:t>11.3. Сертифицированные программные и аппаратные средства</w:t>
      </w:r>
      <w:r w:rsidRPr="00A57C01">
        <w:rPr>
          <w:b/>
          <w:bCs/>
        </w:rPr>
        <w:t xml:space="preserve"> защиты информации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54F0A5A" w14:textId="77777777" w:rsidR="002036CF" w:rsidRDefault="002036CF" w:rsidP="006A7B64">
      <w:pPr>
        <w:tabs>
          <w:tab w:val="left" w:pos="851"/>
          <w:tab w:val="left" w:pos="1134"/>
        </w:tabs>
        <w:spacing w:before="240" w:line="276" w:lineRule="auto"/>
        <w:ind w:right="283" w:firstLine="709"/>
        <w:rPr>
          <w:sz w:val="28"/>
          <w:szCs w:val="28"/>
        </w:rPr>
      </w:pPr>
      <w:bookmarkStart w:id="67" w:name="_Toc535868392"/>
      <w:bookmarkStart w:id="68" w:name="_Toc535868453"/>
      <w:r w:rsidRPr="00BC0387">
        <w:rPr>
          <w:sz w:val="28"/>
          <w:szCs w:val="28"/>
        </w:rPr>
        <w:t>Не предусмотрены.</w:t>
      </w:r>
      <w:bookmarkEnd w:id="67"/>
      <w:bookmarkEnd w:id="68"/>
    </w:p>
    <w:p w14:paraId="144CD9AB" w14:textId="77777777" w:rsidR="002036CF" w:rsidRPr="000472DF" w:rsidRDefault="002036CF" w:rsidP="006A7B64">
      <w:pPr>
        <w:widowControl w:val="0"/>
        <w:tabs>
          <w:tab w:val="left" w:pos="851"/>
          <w:tab w:val="left" w:pos="1134"/>
        </w:tabs>
        <w:spacing w:line="360" w:lineRule="auto"/>
        <w:ind w:right="283" w:firstLine="709"/>
        <w:rPr>
          <w:sz w:val="10"/>
          <w:szCs w:val="10"/>
        </w:rPr>
      </w:pPr>
    </w:p>
    <w:p w14:paraId="634726B9" w14:textId="295DD8D1" w:rsidR="002036CF" w:rsidRPr="007D4A4B" w:rsidRDefault="002036CF" w:rsidP="006A7B64">
      <w:pPr>
        <w:pStyle w:val="1"/>
        <w:widowControl w:val="0"/>
        <w:numPr>
          <w:ilvl w:val="0"/>
          <w:numId w:val="2"/>
        </w:numPr>
        <w:tabs>
          <w:tab w:val="left" w:pos="851"/>
          <w:tab w:val="left" w:pos="1134"/>
        </w:tabs>
        <w:spacing w:before="0" w:after="0"/>
        <w:ind w:left="0" w:right="283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_Toc5181768"/>
      <w:bookmarkStart w:id="70" w:name="_Toc22895252"/>
      <w:bookmarkStart w:id="71" w:name="_Toc160440581"/>
      <w:r w:rsidRPr="007D4A4B">
        <w:rPr>
          <w:rFonts w:ascii="Times New Roman" w:hAnsi="Times New Roman" w:cs="Times New Roman"/>
          <w:sz w:val="28"/>
          <w:szCs w:val="28"/>
        </w:rPr>
        <w:t>Материально-техническая база, необходим</w:t>
      </w:r>
      <w:r w:rsidR="00413761">
        <w:rPr>
          <w:rFonts w:ascii="Times New Roman" w:hAnsi="Times New Roman" w:cs="Times New Roman"/>
          <w:sz w:val="28"/>
          <w:szCs w:val="28"/>
        </w:rPr>
        <w:t>ая</w:t>
      </w:r>
      <w:r w:rsidRPr="007D4A4B">
        <w:rPr>
          <w:rFonts w:ascii="Times New Roman" w:hAnsi="Times New Roman" w:cs="Times New Roman"/>
          <w:sz w:val="28"/>
          <w:szCs w:val="28"/>
        </w:rPr>
        <w:t xml:space="preserve"> для осуществления образовательного процесса по дисциплине</w:t>
      </w:r>
      <w:bookmarkEnd w:id="69"/>
      <w:bookmarkEnd w:id="70"/>
      <w:bookmarkEnd w:id="71"/>
    </w:p>
    <w:p w14:paraId="3BA56A7D" w14:textId="77777777" w:rsidR="002036CF" w:rsidRPr="009D66E7" w:rsidRDefault="002036CF" w:rsidP="002036CF">
      <w:pPr>
        <w:keepNext/>
        <w:widowControl w:val="0"/>
        <w:tabs>
          <w:tab w:val="num" w:pos="0"/>
          <w:tab w:val="left" w:pos="851"/>
          <w:tab w:val="left" w:pos="1134"/>
        </w:tabs>
        <w:suppressAutoHyphens/>
        <w:spacing w:before="240" w:line="276" w:lineRule="auto"/>
        <w:ind w:right="283"/>
        <w:jc w:val="both"/>
        <w:rPr>
          <w:b/>
          <w:bCs/>
          <w:sz w:val="32"/>
          <w:szCs w:val="32"/>
        </w:rPr>
      </w:pPr>
      <w:r w:rsidRPr="00385BAD">
        <w:rPr>
          <w:rFonts w:ascii="?imes new roman" w:hAnsi="?imes new roman" w:cs="?imes new roman"/>
          <w:kern w:val="2"/>
          <w:sz w:val="28"/>
          <w:szCs w:val="28"/>
          <w:lang w:eastAsia="ar-SA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14:paraId="53F30ABC" w14:textId="77777777" w:rsidR="002036CF" w:rsidRDefault="002036CF" w:rsidP="002036CF"/>
    <w:p w14:paraId="2DEFB985" w14:textId="77777777" w:rsidR="00C036CA" w:rsidRDefault="00C036CA"/>
    <w:sectPr w:rsidR="00C036CA" w:rsidSect="0050462B">
      <w:pgSz w:w="11906" w:h="16838"/>
      <w:pgMar w:top="1134" w:right="424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D5685" w14:textId="77777777" w:rsidR="00135B6F" w:rsidRDefault="00135B6F">
      <w:r>
        <w:separator/>
      </w:r>
    </w:p>
  </w:endnote>
  <w:endnote w:type="continuationSeparator" w:id="0">
    <w:p w14:paraId="4CE8AC4D" w14:textId="77777777" w:rsidR="00135B6F" w:rsidRDefault="0013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'3E ˛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?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266FF" w14:textId="77777777" w:rsidR="002A32BE" w:rsidRDefault="002A32BE" w:rsidP="00FB009D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2262167" w14:textId="77777777" w:rsidR="002A32BE" w:rsidRDefault="002A32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526B2" w14:textId="3F27ED6F" w:rsidR="002A32BE" w:rsidRPr="00DE7825" w:rsidRDefault="002A32BE" w:rsidP="00FB009D">
    <w:pPr>
      <w:pStyle w:val="a7"/>
      <w:framePr w:wrap="around" w:vAnchor="text" w:hAnchor="margin" w:xAlign="center" w:y="1"/>
      <w:rPr>
        <w:rStyle w:val="af0"/>
        <w:rFonts w:ascii="Times New Roman" w:hAnsi="Times New Roman"/>
      </w:rPr>
    </w:pPr>
    <w:r w:rsidRPr="00DE7825">
      <w:rPr>
        <w:rStyle w:val="af0"/>
        <w:rFonts w:ascii="Times New Roman" w:hAnsi="Times New Roman"/>
      </w:rPr>
      <w:fldChar w:fldCharType="begin"/>
    </w:r>
    <w:r w:rsidRPr="00DE7825">
      <w:rPr>
        <w:rStyle w:val="af0"/>
        <w:rFonts w:ascii="Times New Roman" w:hAnsi="Times New Roman"/>
      </w:rPr>
      <w:instrText xml:space="preserve">PAGE  </w:instrText>
    </w:r>
    <w:r w:rsidRPr="00DE7825">
      <w:rPr>
        <w:rStyle w:val="af0"/>
        <w:rFonts w:ascii="Times New Roman" w:hAnsi="Times New Roman"/>
      </w:rPr>
      <w:fldChar w:fldCharType="separate"/>
    </w:r>
    <w:r>
      <w:rPr>
        <w:rStyle w:val="af0"/>
        <w:rFonts w:ascii="Times New Roman" w:hAnsi="Times New Roman"/>
        <w:noProof/>
      </w:rPr>
      <w:t>28</w:t>
    </w:r>
    <w:r w:rsidRPr="00DE7825">
      <w:rPr>
        <w:rStyle w:val="af0"/>
        <w:rFonts w:ascii="Times New Roman" w:hAnsi="Times New Roman"/>
      </w:rPr>
      <w:fldChar w:fldCharType="end"/>
    </w:r>
  </w:p>
  <w:p w14:paraId="5E5A5853" w14:textId="77777777" w:rsidR="002A32BE" w:rsidRDefault="002A32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06F40" w14:textId="77777777" w:rsidR="00135B6F" w:rsidRDefault="00135B6F">
      <w:r>
        <w:separator/>
      </w:r>
    </w:p>
  </w:footnote>
  <w:footnote w:type="continuationSeparator" w:id="0">
    <w:p w14:paraId="63E0D63B" w14:textId="77777777" w:rsidR="00135B6F" w:rsidRDefault="00135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F001C"/>
    <w:multiLevelType w:val="hybridMultilevel"/>
    <w:tmpl w:val="98CA1D46"/>
    <w:lvl w:ilvl="0" w:tplc="CA92E4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B82316F"/>
    <w:multiLevelType w:val="hybridMultilevel"/>
    <w:tmpl w:val="4AAC126A"/>
    <w:lvl w:ilvl="0" w:tplc="E0DC0BA6">
      <w:start w:val="1"/>
      <w:numFmt w:val="decimal"/>
      <w:lvlText w:val="%1."/>
      <w:lvlJc w:val="left"/>
      <w:pPr>
        <w:ind w:left="35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FE1702C"/>
    <w:multiLevelType w:val="hybridMultilevel"/>
    <w:tmpl w:val="2668A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A42FE"/>
    <w:multiLevelType w:val="hybridMultilevel"/>
    <w:tmpl w:val="A698A58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64211D8"/>
    <w:multiLevelType w:val="hybridMultilevel"/>
    <w:tmpl w:val="20C2F28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B34626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1C962B9"/>
    <w:multiLevelType w:val="hybridMultilevel"/>
    <w:tmpl w:val="4214657C"/>
    <w:lvl w:ilvl="0" w:tplc="C6A4157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7C165C"/>
    <w:multiLevelType w:val="hybridMultilevel"/>
    <w:tmpl w:val="14FA100A"/>
    <w:lvl w:ilvl="0" w:tplc="69BCCE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26FF461C"/>
    <w:multiLevelType w:val="hybridMultilevel"/>
    <w:tmpl w:val="AA82BA6A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C740A"/>
    <w:multiLevelType w:val="multilevel"/>
    <w:tmpl w:val="9FA88B8E"/>
    <w:lvl w:ilvl="0">
      <w:start w:val="7"/>
      <w:numFmt w:val="decimal"/>
      <w:lvlText w:val="%1."/>
      <w:lvlJc w:val="left"/>
      <w:pPr>
        <w:ind w:left="390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9" w15:restartNumberingAfterBreak="0">
    <w:nsid w:val="27701C44"/>
    <w:multiLevelType w:val="hybridMultilevel"/>
    <w:tmpl w:val="0B12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6E1DC0"/>
    <w:multiLevelType w:val="hybridMultilevel"/>
    <w:tmpl w:val="0DB2DF06"/>
    <w:lvl w:ilvl="0" w:tplc="8BFE07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751A4"/>
    <w:multiLevelType w:val="hybridMultilevel"/>
    <w:tmpl w:val="199A99A8"/>
    <w:lvl w:ilvl="0" w:tplc="E0DC0B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37E"/>
    <w:multiLevelType w:val="hybridMultilevel"/>
    <w:tmpl w:val="EE8E67F4"/>
    <w:lvl w:ilvl="0" w:tplc="AAB676FA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648F"/>
    <w:multiLevelType w:val="hybridMultilevel"/>
    <w:tmpl w:val="FA903438"/>
    <w:lvl w:ilvl="0" w:tplc="0B866CBC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bCs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BB2802"/>
    <w:multiLevelType w:val="hybridMultilevel"/>
    <w:tmpl w:val="2E86487C"/>
    <w:lvl w:ilvl="0" w:tplc="DF5C60D4">
      <w:start w:val="1"/>
      <w:numFmt w:val="decimal"/>
      <w:lvlText w:val="%1."/>
      <w:lvlJc w:val="left"/>
      <w:pPr>
        <w:tabs>
          <w:tab w:val="num" w:pos="-169"/>
        </w:tabs>
        <w:ind w:left="-1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51"/>
        </w:tabs>
        <w:ind w:left="55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71"/>
        </w:tabs>
        <w:ind w:left="127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431"/>
        </w:tabs>
        <w:ind w:left="343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91"/>
        </w:tabs>
        <w:ind w:left="5591" w:hanging="180"/>
      </w:pPr>
      <w:rPr>
        <w:rFonts w:cs="Times New Roman"/>
      </w:rPr>
    </w:lvl>
  </w:abstractNum>
  <w:abstractNum w:abstractNumId="15" w15:restartNumberingAfterBreak="0">
    <w:nsid w:val="52DB532E"/>
    <w:multiLevelType w:val="hybridMultilevel"/>
    <w:tmpl w:val="F5F0B2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43F2CBD"/>
    <w:multiLevelType w:val="hybridMultilevel"/>
    <w:tmpl w:val="62F6E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11016A"/>
    <w:multiLevelType w:val="hybridMultilevel"/>
    <w:tmpl w:val="F4F0288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DA13F5E"/>
    <w:multiLevelType w:val="hybridMultilevel"/>
    <w:tmpl w:val="D3ECB3F0"/>
    <w:lvl w:ilvl="0" w:tplc="8BFE07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505D9"/>
    <w:multiLevelType w:val="hybridMultilevel"/>
    <w:tmpl w:val="2B34D520"/>
    <w:lvl w:ilvl="0" w:tplc="E0DC0B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32DC"/>
    <w:multiLevelType w:val="hybridMultilevel"/>
    <w:tmpl w:val="C1BE1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90CAE"/>
    <w:multiLevelType w:val="hybridMultilevel"/>
    <w:tmpl w:val="338E2FAA"/>
    <w:lvl w:ilvl="0" w:tplc="5B346264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EC000F1"/>
    <w:multiLevelType w:val="hybridMultilevel"/>
    <w:tmpl w:val="DC88ED3A"/>
    <w:lvl w:ilvl="0" w:tplc="76308528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  <w:b/>
        <w:bCs/>
        <w:strike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70134DB3"/>
    <w:multiLevelType w:val="hybridMultilevel"/>
    <w:tmpl w:val="0E169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6DD3E3C"/>
    <w:multiLevelType w:val="hybridMultilevel"/>
    <w:tmpl w:val="A6467C68"/>
    <w:lvl w:ilvl="0" w:tplc="32D434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B0C577F"/>
    <w:multiLevelType w:val="hybridMultilevel"/>
    <w:tmpl w:val="4332699E"/>
    <w:lvl w:ilvl="0" w:tplc="4FEA2CD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23"/>
  </w:num>
  <w:num w:numId="5">
    <w:abstractNumId w:val="22"/>
  </w:num>
  <w:num w:numId="6">
    <w:abstractNumId w:val="15"/>
  </w:num>
  <w:num w:numId="7">
    <w:abstractNumId w:val="14"/>
  </w:num>
  <w:num w:numId="8">
    <w:abstractNumId w:val="25"/>
  </w:num>
  <w:num w:numId="9">
    <w:abstractNumId w:val="17"/>
  </w:num>
  <w:num w:numId="10">
    <w:abstractNumId w:val="5"/>
  </w:num>
  <w:num w:numId="11">
    <w:abstractNumId w:val="0"/>
  </w:num>
  <w:num w:numId="12">
    <w:abstractNumId w:val="3"/>
  </w:num>
  <w:num w:numId="13">
    <w:abstractNumId w:val="24"/>
  </w:num>
  <w:num w:numId="14">
    <w:abstractNumId w:val="11"/>
  </w:num>
  <w:num w:numId="15">
    <w:abstractNumId w:val="1"/>
  </w:num>
  <w:num w:numId="16">
    <w:abstractNumId w:val="19"/>
  </w:num>
  <w:num w:numId="17">
    <w:abstractNumId w:val="7"/>
  </w:num>
  <w:num w:numId="18">
    <w:abstractNumId w:val="6"/>
  </w:num>
  <w:num w:numId="19">
    <w:abstractNumId w:val="4"/>
  </w:num>
  <w:num w:numId="20">
    <w:abstractNumId w:val="18"/>
  </w:num>
  <w:num w:numId="21">
    <w:abstractNumId w:val="10"/>
  </w:num>
  <w:num w:numId="22">
    <w:abstractNumId w:val="2"/>
  </w:num>
  <w:num w:numId="23">
    <w:abstractNumId w:val="9"/>
  </w:num>
  <w:num w:numId="24">
    <w:abstractNumId w:val="21"/>
  </w:num>
  <w:num w:numId="25">
    <w:abstractNumId w:val="20"/>
  </w:num>
  <w:num w:numId="26">
    <w:abstractNumId w:val="16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6CF"/>
    <w:rsid w:val="0004113B"/>
    <w:rsid w:val="000A4B66"/>
    <w:rsid w:val="000A4F84"/>
    <w:rsid w:val="000C7BF5"/>
    <w:rsid w:val="00106981"/>
    <w:rsid w:val="00135B6F"/>
    <w:rsid w:val="00144F91"/>
    <w:rsid w:val="00146A47"/>
    <w:rsid w:val="00156427"/>
    <w:rsid w:val="002036CF"/>
    <w:rsid w:val="002136E1"/>
    <w:rsid w:val="002A32BE"/>
    <w:rsid w:val="002B31D6"/>
    <w:rsid w:val="002F152B"/>
    <w:rsid w:val="002F2582"/>
    <w:rsid w:val="002F5F4B"/>
    <w:rsid w:val="002F6022"/>
    <w:rsid w:val="00300C4B"/>
    <w:rsid w:val="0032390E"/>
    <w:rsid w:val="00347E22"/>
    <w:rsid w:val="0035075B"/>
    <w:rsid w:val="00360C7E"/>
    <w:rsid w:val="003704F2"/>
    <w:rsid w:val="00372314"/>
    <w:rsid w:val="003B07F5"/>
    <w:rsid w:val="003C011E"/>
    <w:rsid w:val="003E1334"/>
    <w:rsid w:val="00413761"/>
    <w:rsid w:val="004927A3"/>
    <w:rsid w:val="004B707A"/>
    <w:rsid w:val="0050462B"/>
    <w:rsid w:val="005A3826"/>
    <w:rsid w:val="005D37A4"/>
    <w:rsid w:val="006A7B64"/>
    <w:rsid w:val="006C0606"/>
    <w:rsid w:val="006C7B0A"/>
    <w:rsid w:val="007C4DE8"/>
    <w:rsid w:val="007E3AB0"/>
    <w:rsid w:val="0080585A"/>
    <w:rsid w:val="00812C4D"/>
    <w:rsid w:val="00842A6D"/>
    <w:rsid w:val="008600B7"/>
    <w:rsid w:val="008A2D11"/>
    <w:rsid w:val="008D6F29"/>
    <w:rsid w:val="009C4026"/>
    <w:rsid w:val="009F3327"/>
    <w:rsid w:val="00A16A2B"/>
    <w:rsid w:val="00A5040A"/>
    <w:rsid w:val="00A917A4"/>
    <w:rsid w:val="00A946D4"/>
    <w:rsid w:val="00AA02F8"/>
    <w:rsid w:val="00AA5400"/>
    <w:rsid w:val="00AD4E10"/>
    <w:rsid w:val="00AD72F9"/>
    <w:rsid w:val="00AE1EFF"/>
    <w:rsid w:val="00AE2B73"/>
    <w:rsid w:val="00AF0467"/>
    <w:rsid w:val="00B91812"/>
    <w:rsid w:val="00BA4A36"/>
    <w:rsid w:val="00C036CA"/>
    <w:rsid w:val="00C05BDA"/>
    <w:rsid w:val="00C854D0"/>
    <w:rsid w:val="00CA0BC6"/>
    <w:rsid w:val="00CB128E"/>
    <w:rsid w:val="00CD600F"/>
    <w:rsid w:val="00D23A4E"/>
    <w:rsid w:val="00D266AA"/>
    <w:rsid w:val="00D53347"/>
    <w:rsid w:val="00DE2D4F"/>
    <w:rsid w:val="00DE7825"/>
    <w:rsid w:val="00E4092F"/>
    <w:rsid w:val="00E50255"/>
    <w:rsid w:val="00E52AD2"/>
    <w:rsid w:val="00E52D2E"/>
    <w:rsid w:val="00E5378C"/>
    <w:rsid w:val="00E8384C"/>
    <w:rsid w:val="00F471DB"/>
    <w:rsid w:val="00F60381"/>
    <w:rsid w:val="00FB009D"/>
    <w:rsid w:val="00FB5891"/>
    <w:rsid w:val="00FC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8D061"/>
  <w15:docId w15:val="{BD5D9244-B020-6A46-ABDF-962877C48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36C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36CF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036CF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2036C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6CF"/>
    <w:rPr>
      <w:rFonts w:ascii="Calibri Light" w:eastAsia="Calibri" w:hAnsi="Calibri Light" w:cs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2036CF"/>
    <w:rPr>
      <w:rFonts w:ascii="Cambria" w:eastAsia="Calibri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2036CF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styleId="a3">
    <w:name w:val="Hyperlink"/>
    <w:uiPriority w:val="99"/>
    <w:rsid w:val="002036CF"/>
    <w:rPr>
      <w:rFonts w:cs="Times New Roman"/>
      <w:color w:val="0563C1"/>
      <w:u w:val="single"/>
    </w:rPr>
  </w:style>
  <w:style w:type="character" w:styleId="a4">
    <w:name w:val="Emphasis"/>
    <w:qFormat/>
    <w:rsid w:val="002036CF"/>
    <w:rPr>
      <w:rFonts w:cs="Times New Roman"/>
      <w:i/>
      <w:iCs/>
    </w:rPr>
  </w:style>
  <w:style w:type="paragraph" w:styleId="31">
    <w:name w:val="Body Text Indent 3"/>
    <w:basedOn w:val="a"/>
    <w:link w:val="32"/>
    <w:rsid w:val="002036C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036C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2036C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rsid w:val="002036CF"/>
    <w:rPr>
      <w:rFonts w:ascii="Calibri" w:eastAsia="Times New Roman" w:hAnsi="Calibri" w:cs="Calibri"/>
    </w:rPr>
  </w:style>
  <w:style w:type="paragraph" w:styleId="a7">
    <w:name w:val="footer"/>
    <w:basedOn w:val="a"/>
    <w:link w:val="a8"/>
    <w:rsid w:val="002036CF"/>
    <w:pPr>
      <w:tabs>
        <w:tab w:val="center" w:pos="4677"/>
        <w:tab w:val="right" w:pos="9355"/>
      </w:tabs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2036CF"/>
    <w:rPr>
      <w:rFonts w:ascii="Calibri" w:eastAsia="Times New Roman" w:hAnsi="Calibri" w:cs="Calibri"/>
    </w:rPr>
  </w:style>
  <w:style w:type="paragraph" w:styleId="a9">
    <w:name w:val="Balloon Text"/>
    <w:basedOn w:val="a"/>
    <w:link w:val="aa"/>
    <w:semiHidden/>
    <w:rsid w:val="002036C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semiHidden/>
    <w:rsid w:val="002036CF"/>
    <w:rPr>
      <w:rFonts w:ascii="Tahoma" w:eastAsia="Times New Roman" w:hAnsi="Tahoma" w:cs="Tahoma"/>
      <w:sz w:val="16"/>
      <w:szCs w:val="16"/>
    </w:rPr>
  </w:style>
  <w:style w:type="paragraph" w:styleId="ab">
    <w:name w:val="Body Text Indent"/>
    <w:basedOn w:val="a"/>
    <w:link w:val="ac"/>
    <w:semiHidden/>
    <w:rsid w:val="002036CF"/>
    <w:pPr>
      <w:spacing w:after="120"/>
      <w:ind w:left="283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semiHidden/>
    <w:rsid w:val="002036CF"/>
    <w:rPr>
      <w:rFonts w:ascii="Calibri" w:eastAsia="Times New Roman" w:hAnsi="Calibri" w:cs="Calibri"/>
    </w:rPr>
  </w:style>
  <w:style w:type="character" w:styleId="ad">
    <w:name w:val="Strong"/>
    <w:qFormat/>
    <w:rsid w:val="002036CF"/>
    <w:rPr>
      <w:rFonts w:cs="Times New Roman"/>
      <w:b/>
      <w:bCs/>
    </w:rPr>
  </w:style>
  <w:style w:type="paragraph" w:customStyle="1" w:styleId="11">
    <w:name w:val="Заголовок оглавления1"/>
    <w:basedOn w:val="1"/>
    <w:next w:val="a"/>
    <w:rsid w:val="002036CF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2036CF"/>
    <w:pPr>
      <w:tabs>
        <w:tab w:val="left" w:pos="284"/>
        <w:tab w:val="left" w:pos="426"/>
        <w:tab w:val="right" w:leader="dot" w:pos="9771"/>
      </w:tabs>
      <w:spacing w:before="120"/>
      <w:jc w:val="both"/>
    </w:pPr>
    <w:rPr>
      <w:rFonts w:ascii="Calibri" w:hAnsi="Calibri" w:cs="Calibri"/>
      <w:b/>
      <w:bCs/>
      <w:i/>
      <w:iCs/>
    </w:rPr>
  </w:style>
  <w:style w:type="paragraph" w:styleId="21">
    <w:name w:val="toc 2"/>
    <w:basedOn w:val="a"/>
    <w:next w:val="a"/>
    <w:autoRedefine/>
    <w:uiPriority w:val="39"/>
    <w:rsid w:val="002F5F4B"/>
    <w:pPr>
      <w:tabs>
        <w:tab w:val="left" w:pos="284"/>
        <w:tab w:val="right" w:leader="dot" w:pos="9922"/>
      </w:tabs>
      <w:spacing w:line="360" w:lineRule="auto"/>
      <w:ind w:firstLine="567"/>
      <w:jc w:val="both"/>
    </w:pPr>
    <w:rPr>
      <w:rFonts w:ascii="Calibri" w:hAnsi="Calibri" w:cs="Calibri"/>
      <w:b/>
      <w:bCs/>
      <w:sz w:val="22"/>
      <w:szCs w:val="22"/>
    </w:rPr>
  </w:style>
  <w:style w:type="paragraph" w:customStyle="1" w:styleId="13">
    <w:name w:val="Абзац списка1"/>
    <w:basedOn w:val="a"/>
    <w:link w:val="ae"/>
    <w:rsid w:val="002036CF"/>
    <w:pPr>
      <w:spacing w:after="200" w:line="276" w:lineRule="auto"/>
      <w:ind w:left="720"/>
    </w:pPr>
  </w:style>
  <w:style w:type="character" w:customStyle="1" w:styleId="ae">
    <w:name w:val="Абзац списка Знак"/>
    <w:link w:val="13"/>
    <w:locked/>
    <w:rsid w:val="002036C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yperlink-dashed">
    <w:name w:val="hyperlink-dashed"/>
    <w:rsid w:val="002036CF"/>
    <w:rPr>
      <w:rFonts w:cs="Times New Roman"/>
    </w:rPr>
  </w:style>
  <w:style w:type="paragraph" w:customStyle="1" w:styleId="14">
    <w:name w:val="Без интервала1"/>
    <w:rsid w:val="002036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GOST">
    <w:name w:val="GOST_Обычный"/>
    <w:link w:val="GOSTChar"/>
    <w:rsid w:val="002036CF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GOSTChar">
    <w:name w:val="GOST_Обычный Char"/>
    <w:link w:val="GOST"/>
    <w:locked/>
    <w:rsid w:val="002036CF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11pt">
    <w:name w:val="Основной текст (4) + 11 pt"/>
    <w:aliases w:val="Курсив"/>
    <w:rsid w:val="002036C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11pt">
    <w:name w:val="Основной текст (2) + 11 pt"/>
    <w:rsid w:val="002036CF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105pt">
    <w:name w:val="Основной текст (2) + 10.5 pt"/>
    <w:aliases w:val="Полужирный"/>
    <w:rsid w:val="002036CF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12pt">
    <w:name w:val="Основной текст (2) + 12 pt"/>
    <w:aliases w:val="Полужирный1,Курсив4"/>
    <w:rsid w:val="002036CF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/>
    </w:rPr>
  </w:style>
  <w:style w:type="character" w:customStyle="1" w:styleId="211pt1">
    <w:name w:val="Основной текст (2) + 11 pt1"/>
    <w:aliases w:val="Курсив3"/>
    <w:rsid w:val="002036CF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2">
    <w:name w:val="Основной текст (2)_"/>
    <w:link w:val="23"/>
    <w:locked/>
    <w:rsid w:val="002036CF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36CF"/>
    <w:pPr>
      <w:widowControl w:val="0"/>
      <w:shd w:val="clear" w:color="auto" w:fill="FFFFFF"/>
      <w:spacing w:before="660" w:line="454" w:lineRule="exac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285pt">
    <w:name w:val="Основной текст (2) + 8.5 pt"/>
    <w:rsid w:val="002036CF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265pt">
    <w:name w:val="Основной текст (2) + 6.5 pt"/>
    <w:aliases w:val="Курсив2"/>
    <w:rsid w:val="002036CF"/>
    <w:rPr>
      <w:i/>
      <w:iC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ar-SA"/>
    </w:rPr>
  </w:style>
  <w:style w:type="character" w:customStyle="1" w:styleId="265pt2">
    <w:name w:val="Основной текст (2) + 6.5 pt2"/>
    <w:aliases w:val="Курсив1,Малые прописные"/>
    <w:rsid w:val="002036CF"/>
    <w:rPr>
      <w:i/>
      <w:iCs/>
      <w:smallCaps/>
      <w:color w:val="000000"/>
      <w:spacing w:val="0"/>
      <w:w w:val="100"/>
      <w:position w:val="0"/>
      <w:sz w:val="13"/>
      <w:szCs w:val="13"/>
      <w:shd w:val="clear" w:color="auto" w:fill="FFFFFF"/>
      <w:lang w:val="en-US" w:eastAsia="en-US" w:bidi="ar-SA"/>
    </w:rPr>
  </w:style>
  <w:style w:type="character" w:customStyle="1" w:styleId="265pt1">
    <w:name w:val="Основной текст (2) + 6.5 pt1"/>
    <w:rsid w:val="002036CF"/>
    <w:rPr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ar-SA"/>
    </w:rPr>
  </w:style>
  <w:style w:type="paragraph" w:styleId="af">
    <w:name w:val="Normal (Web)"/>
    <w:basedOn w:val="a"/>
    <w:uiPriority w:val="99"/>
    <w:rsid w:val="002036CF"/>
    <w:pPr>
      <w:spacing w:before="100" w:beforeAutospacing="1" w:after="100" w:afterAutospacing="1"/>
    </w:pPr>
  </w:style>
  <w:style w:type="character" w:styleId="af0">
    <w:name w:val="page number"/>
    <w:semiHidden/>
    <w:rsid w:val="002036CF"/>
    <w:rPr>
      <w:rFonts w:cs="Times New Roman"/>
    </w:rPr>
  </w:style>
  <w:style w:type="character" w:styleId="af1">
    <w:name w:val="annotation reference"/>
    <w:semiHidden/>
    <w:rsid w:val="002036CF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semiHidden/>
    <w:rsid w:val="002036C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2036C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2036CF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2036C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2036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0pt">
    <w:name w:val="Основной текст (2) + 10 pt"/>
    <w:rsid w:val="002036CF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ar-SA"/>
    </w:rPr>
  </w:style>
  <w:style w:type="paragraph" w:customStyle="1" w:styleId="15">
    <w:name w:val="Абзац списка1"/>
    <w:aliases w:val="ParaList1"/>
    <w:basedOn w:val="a"/>
    <w:rsid w:val="002036CF"/>
    <w:pPr>
      <w:ind w:left="720"/>
    </w:pPr>
    <w:rPr>
      <w:rFonts w:eastAsia="Times New Roman"/>
      <w:noProof/>
    </w:rPr>
  </w:style>
  <w:style w:type="character" w:customStyle="1" w:styleId="ListParagraphChar">
    <w:name w:val="List Paragraph Char"/>
    <w:aliases w:val="ParaList1 Char"/>
    <w:locked/>
    <w:rsid w:val="002036CF"/>
    <w:rPr>
      <w:noProof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rsid w:val="002036CF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2036CF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rsid w:val="002036CF"/>
    <w:rPr>
      <w:vertAlign w:val="superscript"/>
    </w:rPr>
  </w:style>
  <w:style w:type="paragraph" w:styleId="af9">
    <w:name w:val="List Paragraph"/>
    <w:basedOn w:val="a"/>
    <w:uiPriority w:val="34"/>
    <w:qFormat/>
    <w:rsid w:val="00FC7FA8"/>
    <w:pPr>
      <w:widowControl w:val="0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21" Type="http://schemas.openxmlformats.org/officeDocument/2006/relationships/hyperlink" Target="http://ebs.prospekt.org/book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://www.book.ru" TargetMode="External"/><Relationship Id="rId25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s://grebennikon.ru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Relationship Id="rId22" Type="http://schemas.openxmlformats.org/officeDocument/2006/relationships/hyperlink" Target="https://e.lanbook.com/" TargetMode="External"/><Relationship Id="rId27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622BB-15D7-445D-8017-99AF71372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29</Pages>
  <Words>6498</Words>
  <Characters>37045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lavrinenkomm@gmail.com</dc:creator>
  <cp:lastModifiedBy>Полищук Ольга Сергеевна</cp:lastModifiedBy>
  <cp:revision>21</cp:revision>
  <cp:lastPrinted>2024-10-31T12:26:00Z</cp:lastPrinted>
  <dcterms:created xsi:type="dcterms:W3CDTF">2024-04-26T10:51:00Z</dcterms:created>
  <dcterms:modified xsi:type="dcterms:W3CDTF">2024-11-06T11:48:00Z</dcterms:modified>
</cp:coreProperties>
</file>